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D461A" w14:textId="5D192006" w:rsidR="003F4951" w:rsidRPr="00DB5F9F" w:rsidRDefault="001A431E">
      <w:pPr>
        <w:rPr>
          <w:rFonts w:ascii="Univers LT Pro 57 Cn" w:hAnsi="Univers LT Pro 57 Cn"/>
          <w:b/>
          <w:sz w:val="22"/>
          <w:szCs w:val="22"/>
        </w:rPr>
      </w:pPr>
      <w:r w:rsidRPr="001A431E">
        <w:rPr>
          <w:rFonts w:ascii="Univers LT Pro 57 Cn" w:hAnsi="Univers LT Pro 57 Cn"/>
          <w:b/>
          <w:sz w:val="22"/>
          <w:szCs w:val="22"/>
        </w:rPr>
        <w:t>C</w:t>
      </w:r>
      <w:r>
        <w:rPr>
          <w:rFonts w:ascii="Univers LT Pro 57 Cn" w:hAnsi="Univers LT Pro 57 Cn"/>
          <w:b/>
          <w:sz w:val="22"/>
          <w:szCs w:val="22"/>
        </w:rPr>
        <w:t>ASE STUDIES IN MUSEUM &amp; GALLERY EXHIBITIONS</w:t>
      </w:r>
      <w:r w:rsidR="00D048BC" w:rsidRPr="001A431E">
        <w:rPr>
          <w:rFonts w:ascii="Univers LT Pro 57 Cn" w:hAnsi="Univers LT Pro 57 Cn"/>
          <w:b/>
          <w:sz w:val="22"/>
          <w:szCs w:val="22"/>
        </w:rPr>
        <w:t>:</w:t>
      </w:r>
      <w:r w:rsidR="00D048BC" w:rsidRPr="00DB5F9F">
        <w:rPr>
          <w:rFonts w:ascii="Univers LT Pro 57 Cn" w:hAnsi="Univers LT Pro 57 Cn"/>
          <w:b/>
          <w:sz w:val="22"/>
          <w:szCs w:val="22"/>
        </w:rPr>
        <w:t xml:space="preserve"> CCST 502</w:t>
      </w:r>
    </w:p>
    <w:p w14:paraId="3AE92855" w14:textId="77777777" w:rsidR="00D34662" w:rsidRPr="00DB5F9F" w:rsidRDefault="00D34662">
      <w:pPr>
        <w:rPr>
          <w:rFonts w:ascii="Univers LT Pro 57 Cn" w:hAnsi="Univers LT Pro 57 Cn"/>
          <w:b/>
        </w:rPr>
      </w:pPr>
    </w:p>
    <w:p w14:paraId="7A9572EB" w14:textId="77777777" w:rsidR="00D34662" w:rsidRPr="00DB5F9F" w:rsidRDefault="00D34662" w:rsidP="00D34662">
      <w:pPr>
        <w:rPr>
          <w:rFonts w:ascii="Univers LT Pro 57 Cn" w:hAnsi="Univers LT Pro 57 Cn"/>
        </w:rPr>
      </w:pPr>
      <w:r w:rsidRPr="00DB5F9F">
        <w:rPr>
          <w:rFonts w:ascii="Univers LT Pro 57 Cn" w:hAnsi="Univers LT Pro 57 Cn"/>
        </w:rPr>
        <w:t>Workshop Leader:  Anthony Shelton</w:t>
      </w:r>
    </w:p>
    <w:p w14:paraId="5266A073" w14:textId="77777777" w:rsidR="00D34662" w:rsidRPr="00DB5F9F" w:rsidRDefault="00D34662" w:rsidP="00D34662">
      <w:pPr>
        <w:rPr>
          <w:rFonts w:ascii="Univers LT Pro 57 Cn" w:hAnsi="Univers LT Pro 57 Cn"/>
        </w:rPr>
      </w:pPr>
      <w:r w:rsidRPr="00DB5F9F">
        <w:rPr>
          <w:rFonts w:ascii="Univers LT Pro 57 Cn" w:hAnsi="Univers LT Pro 57 Cn"/>
        </w:rPr>
        <w:t xml:space="preserve">E-mail: </w:t>
      </w:r>
      <w:hyperlink r:id="rId8" w:history="1">
        <w:r w:rsidRPr="00DB5F9F">
          <w:rPr>
            <w:rStyle w:val="Hyperlink"/>
            <w:rFonts w:ascii="Univers LT Pro 57 Cn" w:hAnsi="Univers LT Pro 57 Cn"/>
          </w:rPr>
          <w:t>anthony.shelton@ubc.ca</w:t>
        </w:r>
      </w:hyperlink>
    </w:p>
    <w:p w14:paraId="46263804" w14:textId="77468271" w:rsidR="00D34662" w:rsidRPr="00DB5F9F" w:rsidRDefault="00D34662" w:rsidP="00D34662">
      <w:pPr>
        <w:rPr>
          <w:rFonts w:ascii="Univers LT Pro 57 Cn" w:hAnsi="Univers LT Pro 57 Cn"/>
        </w:rPr>
      </w:pPr>
      <w:r w:rsidRPr="00DB5F9F">
        <w:rPr>
          <w:rFonts w:ascii="Univers LT Pro 57 Cn" w:hAnsi="Univers LT Pro 57 Cn"/>
        </w:rPr>
        <w:t xml:space="preserve">Workshop </w:t>
      </w:r>
      <w:r w:rsidR="00D538C8" w:rsidRPr="00DB5F9F">
        <w:rPr>
          <w:rFonts w:ascii="Univers LT Pro 57 Cn" w:hAnsi="Univers LT Pro 57 Cn"/>
        </w:rPr>
        <w:t>Thursday</w:t>
      </w:r>
      <w:r w:rsidRPr="00DB5F9F">
        <w:rPr>
          <w:rFonts w:ascii="Univers LT Pro 57 Cn" w:hAnsi="Univers LT Pro 57 Cn"/>
        </w:rPr>
        <w:t xml:space="preserve"> </w:t>
      </w:r>
      <w:r w:rsidR="00D538C8" w:rsidRPr="00DB5F9F">
        <w:rPr>
          <w:rFonts w:ascii="Univers LT Pro 57 Cn" w:hAnsi="Univers LT Pro 57 Cn"/>
        </w:rPr>
        <w:t xml:space="preserve">2:00pm </w:t>
      </w:r>
      <w:r w:rsidRPr="00DB5F9F">
        <w:rPr>
          <w:rFonts w:ascii="Univers LT Pro 57 Cn" w:hAnsi="Univers LT Pro 57 Cn"/>
        </w:rPr>
        <w:t>-</w:t>
      </w:r>
      <w:r w:rsidR="00D538C8" w:rsidRPr="00DB5F9F">
        <w:rPr>
          <w:rFonts w:ascii="Univers LT Pro 57 Cn" w:hAnsi="Univers LT Pro 57 Cn"/>
        </w:rPr>
        <w:t>5</w:t>
      </w:r>
      <w:r w:rsidRPr="00DB5F9F">
        <w:rPr>
          <w:rFonts w:ascii="Univers LT Pro 57 Cn" w:hAnsi="Univers LT Pro 57 Cn"/>
        </w:rPr>
        <w:t xml:space="preserve">:00pm, </w:t>
      </w:r>
      <w:r w:rsidR="00906F1A">
        <w:rPr>
          <w:rFonts w:ascii="Univers LT Pro 57 Cn" w:hAnsi="Univers LT Pro 57 Cn"/>
        </w:rPr>
        <w:t>MOA</w:t>
      </w:r>
      <w:r w:rsidR="00D538C8" w:rsidRPr="00DB5F9F">
        <w:rPr>
          <w:rFonts w:ascii="Univers LT Pro 57 Cn" w:hAnsi="Univers LT Pro 57 Cn"/>
        </w:rPr>
        <w:t xml:space="preserve"> #2</w:t>
      </w:r>
      <w:r w:rsidR="00906F1A">
        <w:rPr>
          <w:rFonts w:ascii="Univers LT Pro 57 Cn" w:hAnsi="Univers LT Pro 57 Cn"/>
        </w:rPr>
        <w:t>33</w:t>
      </w:r>
      <w:r w:rsidRPr="00DB5F9F">
        <w:rPr>
          <w:rFonts w:ascii="Univers LT Pro 57 Cn" w:hAnsi="Univers LT Pro 57 Cn"/>
        </w:rPr>
        <w:t xml:space="preserve"> </w:t>
      </w:r>
      <w:r w:rsidR="00DB5F9F" w:rsidRPr="00DB5F9F">
        <w:rPr>
          <w:rFonts w:ascii="Univers LT Pro 57 Cn" w:hAnsi="Univers LT Pro 57 Cn"/>
        </w:rPr>
        <w:t>(63</w:t>
      </w:r>
      <w:r w:rsidR="00906F1A">
        <w:rPr>
          <w:rFonts w:ascii="Univers LT Pro 57 Cn" w:hAnsi="Univers LT Pro 57 Cn"/>
        </w:rPr>
        <w:t>93 NW Marine Dr.</w:t>
      </w:r>
      <w:bookmarkStart w:id="0" w:name="_GoBack"/>
      <w:bookmarkEnd w:id="0"/>
      <w:r w:rsidR="00DB5F9F" w:rsidRPr="00DB5F9F">
        <w:rPr>
          <w:rFonts w:ascii="Univers LT Pro 57 Cn" w:hAnsi="Univers LT Pro 57 Cn"/>
        </w:rPr>
        <w:t>)</w:t>
      </w:r>
    </w:p>
    <w:p w14:paraId="07436698" w14:textId="77777777" w:rsidR="00DB5F9F" w:rsidRPr="00DB5F9F" w:rsidRDefault="00DB5F9F" w:rsidP="00D34662">
      <w:pPr>
        <w:rPr>
          <w:rFonts w:ascii="Univers LT Pro 57 Cn" w:hAnsi="Univers LT Pro 57 Cn"/>
        </w:rPr>
      </w:pPr>
    </w:p>
    <w:p w14:paraId="433FBBEF" w14:textId="2CF3C0D5" w:rsidR="00D34662" w:rsidRPr="00DB5F9F" w:rsidRDefault="00D34662" w:rsidP="00D34662">
      <w:pPr>
        <w:rPr>
          <w:rFonts w:ascii="Univers LT Pro 57 Cn" w:hAnsi="Univers LT Pro 57 Cn"/>
        </w:rPr>
      </w:pPr>
      <w:r w:rsidRPr="00726F2B">
        <w:rPr>
          <w:rFonts w:ascii="Univers LT Pro 57 Cn" w:hAnsi="Univers LT Pro 57 Cn"/>
        </w:rPr>
        <w:t xml:space="preserve">Office Hours: </w:t>
      </w:r>
      <w:r w:rsidR="00106898" w:rsidRPr="00726F2B">
        <w:rPr>
          <w:rFonts w:ascii="Univers LT Pro 57 Cn" w:hAnsi="Univers LT Pro 57 Cn"/>
        </w:rPr>
        <w:t>Fri</w:t>
      </w:r>
      <w:r w:rsidRPr="00726F2B">
        <w:rPr>
          <w:rFonts w:ascii="Univers LT Pro 57 Cn" w:hAnsi="Univers LT Pro 57 Cn"/>
        </w:rPr>
        <w:t xml:space="preserve">days </w:t>
      </w:r>
      <w:r w:rsidR="00BB2DA5" w:rsidRPr="00726F2B">
        <w:rPr>
          <w:rFonts w:ascii="Univers LT Pro 57 Cn" w:hAnsi="Univers LT Pro 57 Cn"/>
        </w:rPr>
        <w:t>9</w:t>
      </w:r>
      <w:r w:rsidRPr="00726F2B">
        <w:rPr>
          <w:rFonts w:ascii="Univers LT Pro 57 Cn" w:hAnsi="Univers LT Pro 57 Cn"/>
        </w:rPr>
        <w:t>:00</w:t>
      </w:r>
      <w:r w:rsidR="00BB2DA5" w:rsidRPr="00726F2B">
        <w:rPr>
          <w:rFonts w:ascii="Univers LT Pro 57 Cn" w:hAnsi="Univers LT Pro 57 Cn"/>
        </w:rPr>
        <w:t>am</w:t>
      </w:r>
      <w:r w:rsidRPr="00726F2B">
        <w:rPr>
          <w:rFonts w:ascii="Univers LT Pro 57 Cn" w:hAnsi="Univers LT Pro 57 Cn"/>
        </w:rPr>
        <w:t xml:space="preserve"> – </w:t>
      </w:r>
      <w:r w:rsidR="00BB2DA5" w:rsidRPr="00726F2B">
        <w:rPr>
          <w:rFonts w:ascii="Univers LT Pro 57 Cn" w:hAnsi="Univers LT Pro 57 Cn"/>
        </w:rPr>
        <w:t>12</w:t>
      </w:r>
      <w:r w:rsidRPr="00726F2B">
        <w:rPr>
          <w:rFonts w:ascii="Univers LT Pro 57 Cn" w:hAnsi="Univers LT Pro 57 Cn"/>
        </w:rPr>
        <w:t>:00pm</w:t>
      </w:r>
      <w:r w:rsidR="00BB2DA5" w:rsidRPr="00726F2B">
        <w:rPr>
          <w:rFonts w:ascii="Univers LT Pro 57 Cn" w:hAnsi="Univers LT Pro 57 Cn"/>
        </w:rPr>
        <w:t xml:space="preserve"> </w:t>
      </w:r>
      <w:r w:rsidR="00726F2B" w:rsidRPr="00726F2B">
        <w:rPr>
          <w:rFonts w:ascii="Univers LT Pro 57 Cn" w:hAnsi="Univers LT Pro 57 Cn"/>
        </w:rPr>
        <w:t>–</w:t>
      </w:r>
      <w:r w:rsidR="00BB2DA5" w:rsidRPr="00726F2B">
        <w:rPr>
          <w:rFonts w:ascii="Univers LT Pro 57 Cn" w:hAnsi="Univers LT Pro 57 Cn"/>
        </w:rPr>
        <w:t xml:space="preserve"> </w:t>
      </w:r>
      <w:r w:rsidR="00726F2B">
        <w:rPr>
          <w:rFonts w:ascii="Univers LT Pro 57 Cn" w:hAnsi="Univers LT Pro 57 Cn"/>
        </w:rPr>
        <w:t>MOA #245E (6393 NW Marine Dr.)</w:t>
      </w:r>
    </w:p>
    <w:p w14:paraId="7F19886D" w14:textId="289DBA3C" w:rsidR="00D34662" w:rsidRPr="00DB5F9F" w:rsidRDefault="00D34662" w:rsidP="00D34662">
      <w:pPr>
        <w:rPr>
          <w:rFonts w:ascii="Univers LT Pro 57 Cn" w:hAnsi="Univers LT Pro 57 Cn"/>
        </w:rPr>
      </w:pPr>
      <w:r w:rsidRPr="00DB5F9F">
        <w:rPr>
          <w:rFonts w:ascii="Univers LT Pro 57 Cn" w:hAnsi="Univers LT Pro 57 Cn"/>
        </w:rPr>
        <w:t xml:space="preserve">(Schedule an appointment with </w:t>
      </w:r>
      <w:r w:rsidR="002F6DDE">
        <w:rPr>
          <w:rFonts w:ascii="Univers LT Pro 57 Cn" w:hAnsi="Univers LT Pro 57 Cn"/>
        </w:rPr>
        <w:t xml:space="preserve">my Assistant, </w:t>
      </w:r>
      <w:r w:rsidRPr="00DB5F9F">
        <w:rPr>
          <w:rFonts w:ascii="Univers LT Pro 57 Cn" w:hAnsi="Univers LT Pro 57 Cn"/>
        </w:rPr>
        <w:t>Tara</w:t>
      </w:r>
      <w:r w:rsidR="002F6DDE">
        <w:rPr>
          <w:rFonts w:ascii="Univers LT Pro 57 Cn" w:hAnsi="Univers LT Pro 57 Cn"/>
        </w:rPr>
        <w:t xml:space="preserve"> Pike</w:t>
      </w:r>
      <w:r w:rsidRPr="00DB5F9F">
        <w:rPr>
          <w:rFonts w:ascii="Univers LT Pro 57 Cn" w:hAnsi="Univers LT Pro 57 Cn"/>
        </w:rPr>
        <w:t xml:space="preserve"> </w:t>
      </w:r>
      <w:hyperlink r:id="rId9" w:history="1">
        <w:r w:rsidRPr="00DB5F9F">
          <w:rPr>
            <w:rStyle w:val="Hyperlink"/>
            <w:rFonts w:ascii="Univers LT Pro 57 Cn" w:hAnsi="Univers LT Pro 57 Cn"/>
          </w:rPr>
          <w:t>tara.pike@ubc.ca</w:t>
        </w:r>
      </w:hyperlink>
      <w:r w:rsidRPr="00DB5F9F">
        <w:rPr>
          <w:rFonts w:ascii="Univers LT Pro 57 Cn" w:hAnsi="Univers LT Pro 57 Cn"/>
        </w:rPr>
        <w:t xml:space="preserve"> or 604-822-5052) </w:t>
      </w:r>
    </w:p>
    <w:p w14:paraId="1193BE2E" w14:textId="77777777" w:rsidR="00D34662" w:rsidRPr="00DB5F9F" w:rsidRDefault="00D34662" w:rsidP="00D34662">
      <w:pPr>
        <w:rPr>
          <w:rFonts w:ascii="Univers LT Pro 57 Cn" w:hAnsi="Univers LT Pro 57 Cn"/>
        </w:rPr>
      </w:pPr>
    </w:p>
    <w:p w14:paraId="6BF3927F" w14:textId="77777777" w:rsidR="00D34662" w:rsidRPr="00DB5F9F" w:rsidRDefault="00D34662" w:rsidP="00D34662">
      <w:pPr>
        <w:rPr>
          <w:rFonts w:ascii="Univers LT Pro 57 Cn" w:hAnsi="Univers LT Pro 57 Cn"/>
          <w:b/>
        </w:rPr>
      </w:pPr>
      <w:r w:rsidRPr="00DB5F9F">
        <w:rPr>
          <w:rFonts w:ascii="Univers LT Pro 57 Cn" w:hAnsi="Univers LT Pro 57 Cn"/>
          <w:b/>
        </w:rPr>
        <w:t>Withdrawal Dates:</w:t>
      </w:r>
    </w:p>
    <w:p w14:paraId="7A47FD48" w14:textId="257DB865" w:rsidR="00D34662" w:rsidRPr="00DB5F9F" w:rsidRDefault="00D34662" w:rsidP="00D34662">
      <w:pPr>
        <w:rPr>
          <w:rFonts w:ascii="Univers LT Pro 57 Cn" w:hAnsi="Univers LT Pro 57 Cn"/>
        </w:rPr>
      </w:pPr>
      <w:r w:rsidRPr="00DB5F9F">
        <w:rPr>
          <w:rFonts w:ascii="Univers LT Pro 57 Cn" w:hAnsi="Univers LT Pro 57 Cn"/>
        </w:rPr>
        <w:t>Last day to withdraw without a W standing</w:t>
      </w:r>
      <w:r w:rsidRPr="00DB5F9F">
        <w:rPr>
          <w:rFonts w:ascii="Univers LT Pro 57 Cn" w:hAnsi="Univers LT Pro 57 Cn"/>
        </w:rPr>
        <w:tab/>
      </w:r>
      <w:r w:rsidR="00106898" w:rsidRPr="00DB5F9F">
        <w:rPr>
          <w:rFonts w:ascii="Univers LT Pro 57 Cn" w:hAnsi="Univers LT Pro 57 Cn"/>
        </w:rPr>
        <w:t>January 1</w:t>
      </w:r>
      <w:r w:rsidR="00D538C8" w:rsidRPr="00DB5F9F">
        <w:rPr>
          <w:rFonts w:ascii="Univers LT Pro 57 Cn" w:hAnsi="Univers LT Pro 57 Cn"/>
        </w:rPr>
        <w:t>4</w:t>
      </w:r>
      <w:r w:rsidRPr="00DB5F9F">
        <w:rPr>
          <w:rFonts w:ascii="Univers LT Pro 57 Cn" w:hAnsi="Univers LT Pro 57 Cn"/>
        </w:rPr>
        <w:t>, 201</w:t>
      </w:r>
      <w:r w:rsidR="00D538C8" w:rsidRPr="00DB5F9F">
        <w:rPr>
          <w:rFonts w:ascii="Univers LT Pro 57 Cn" w:hAnsi="Univers LT Pro 57 Cn"/>
        </w:rPr>
        <w:t>9</w:t>
      </w:r>
    </w:p>
    <w:p w14:paraId="36CCA99E" w14:textId="3086222B" w:rsidR="00D34662" w:rsidRPr="00DB5F9F" w:rsidRDefault="00D34662" w:rsidP="00D34662">
      <w:pPr>
        <w:rPr>
          <w:rFonts w:ascii="Univers LT Pro 57 Cn" w:hAnsi="Univers LT Pro 57 Cn"/>
        </w:rPr>
      </w:pPr>
      <w:r w:rsidRPr="00DB5F9F">
        <w:rPr>
          <w:rFonts w:ascii="Univers LT Pro 57 Cn" w:hAnsi="Univers LT Pro 57 Cn"/>
        </w:rPr>
        <w:t>Last day to withdraw with a W standing</w:t>
      </w:r>
      <w:r w:rsidRPr="00DB5F9F">
        <w:rPr>
          <w:rFonts w:ascii="Univers LT Pro 57 Cn" w:hAnsi="Univers LT Pro 57 Cn"/>
        </w:rPr>
        <w:tab/>
      </w:r>
      <w:r w:rsidR="00D538C8" w:rsidRPr="00DB5F9F">
        <w:rPr>
          <w:rFonts w:ascii="Univers LT Pro 57 Cn" w:hAnsi="Univers LT Pro 57 Cn"/>
        </w:rPr>
        <w:t>February 8</w:t>
      </w:r>
      <w:r w:rsidRPr="00DB5F9F">
        <w:rPr>
          <w:rFonts w:ascii="Univers LT Pro 57 Cn" w:hAnsi="Univers LT Pro 57 Cn"/>
        </w:rPr>
        <w:t>, 201</w:t>
      </w:r>
      <w:r w:rsidR="00D538C8" w:rsidRPr="00DB5F9F">
        <w:rPr>
          <w:rFonts w:ascii="Univers LT Pro 57 Cn" w:hAnsi="Univers LT Pro 57 Cn"/>
        </w:rPr>
        <w:t>9</w:t>
      </w:r>
    </w:p>
    <w:p w14:paraId="6493F2FB" w14:textId="77777777" w:rsidR="00D34662" w:rsidRPr="00DB5F9F" w:rsidRDefault="00D34662" w:rsidP="00D34662">
      <w:pPr>
        <w:rPr>
          <w:rFonts w:ascii="Univers LT Pro 57 Cn" w:hAnsi="Univers LT Pro 57 Cn"/>
        </w:rPr>
      </w:pPr>
    </w:p>
    <w:p w14:paraId="1ADD6632" w14:textId="77777777" w:rsidR="00D34662" w:rsidRPr="00DB5F9F" w:rsidRDefault="00D34662" w:rsidP="00D34662">
      <w:pPr>
        <w:rPr>
          <w:rFonts w:ascii="Univers LT Pro 57 Cn" w:hAnsi="Univers LT Pro 57 Cn"/>
          <w:b/>
        </w:rPr>
      </w:pPr>
      <w:r w:rsidRPr="00DB5F9F">
        <w:rPr>
          <w:rFonts w:ascii="Univers LT Pro 57 Cn" w:hAnsi="Univers LT Pro 57 Cn"/>
          <w:b/>
        </w:rPr>
        <w:t>Assessment:</w:t>
      </w:r>
    </w:p>
    <w:p w14:paraId="3AA64BEE" w14:textId="3FA4076D" w:rsidR="00D34662" w:rsidRPr="00DB5F9F" w:rsidRDefault="00D34662" w:rsidP="00D34662">
      <w:pPr>
        <w:rPr>
          <w:rFonts w:ascii="Univers LT Pro 57 Cn" w:hAnsi="Univers LT Pro 57 Cn"/>
        </w:rPr>
      </w:pPr>
      <w:r w:rsidRPr="002F6DDE">
        <w:rPr>
          <w:rFonts w:ascii="Univers LT Pro 57 Cn" w:hAnsi="Univers LT Pro 57 Cn"/>
        </w:rPr>
        <w:t xml:space="preserve">The course participants will be assessed by a major end of term paper due </w:t>
      </w:r>
      <w:proofErr w:type="gramStart"/>
      <w:r w:rsidR="004C1B7E" w:rsidRPr="002F6DDE">
        <w:rPr>
          <w:rFonts w:ascii="Univers LT Pro 57 Cn" w:hAnsi="Univers LT Pro 57 Cn"/>
        </w:rPr>
        <w:t>1</w:t>
      </w:r>
      <w:r w:rsidR="002F6DDE" w:rsidRPr="002F6DDE">
        <w:rPr>
          <w:rFonts w:ascii="Univers LT Pro 57 Cn" w:hAnsi="Univers LT Pro 57 Cn"/>
        </w:rPr>
        <w:t>1</w:t>
      </w:r>
      <w:r w:rsidRPr="002F6DDE">
        <w:rPr>
          <w:rFonts w:ascii="Univers LT Pro 57 Cn" w:hAnsi="Univers LT Pro 57 Cn"/>
          <w:vertAlign w:val="superscript"/>
        </w:rPr>
        <w:t>th</w:t>
      </w:r>
      <w:proofErr w:type="gramEnd"/>
      <w:r w:rsidRPr="002F6DDE">
        <w:rPr>
          <w:rFonts w:ascii="Univers LT Pro 57 Cn" w:hAnsi="Univers LT Pro 57 Cn"/>
        </w:rPr>
        <w:t xml:space="preserve"> </w:t>
      </w:r>
      <w:r w:rsidR="00502996" w:rsidRPr="002F6DDE">
        <w:rPr>
          <w:rFonts w:ascii="Univers LT Pro 57 Cn" w:hAnsi="Univers LT Pro 57 Cn"/>
        </w:rPr>
        <w:t>April</w:t>
      </w:r>
      <w:r w:rsidRPr="002F6DDE">
        <w:rPr>
          <w:rFonts w:ascii="Univers LT Pro 57 Cn" w:hAnsi="Univers LT Pro 57 Cn"/>
        </w:rPr>
        <w:t xml:space="preserve"> (5,000 words), </w:t>
      </w:r>
      <w:r w:rsidR="00C971D2" w:rsidRPr="002F6DDE">
        <w:rPr>
          <w:rFonts w:ascii="Univers LT Pro 57 Cn" w:hAnsi="Univers LT Pro 57 Cn"/>
        </w:rPr>
        <w:t>6</w:t>
      </w:r>
      <w:r w:rsidRPr="002F6DDE">
        <w:rPr>
          <w:rFonts w:ascii="Univers LT Pro 57 Cn" w:hAnsi="Univers LT Pro 57 Cn"/>
        </w:rPr>
        <w:t>0%; a min</w:t>
      </w:r>
      <w:r w:rsidR="005E6FE9" w:rsidRPr="002F6DDE">
        <w:rPr>
          <w:rFonts w:ascii="Univers LT Pro 57 Cn" w:hAnsi="Univers LT Pro 57 Cn"/>
        </w:rPr>
        <w:t xml:space="preserve"> </w:t>
      </w:r>
      <w:r w:rsidRPr="002F6DDE">
        <w:rPr>
          <w:rFonts w:ascii="Univers LT Pro 57 Cn" w:hAnsi="Univers LT Pro 57 Cn"/>
        </w:rPr>
        <w:t xml:space="preserve">or paper due on the </w:t>
      </w:r>
      <w:r w:rsidR="00502996" w:rsidRPr="002F6DDE">
        <w:rPr>
          <w:rFonts w:ascii="Univers LT Pro 57 Cn" w:hAnsi="Univers LT Pro 57 Cn"/>
        </w:rPr>
        <w:t>1</w:t>
      </w:r>
      <w:r w:rsidR="002F6DDE" w:rsidRPr="002F6DDE">
        <w:rPr>
          <w:rFonts w:ascii="Univers LT Pro 57 Cn" w:hAnsi="Univers LT Pro 57 Cn"/>
        </w:rPr>
        <w:t>5</w:t>
      </w:r>
      <w:r w:rsidRPr="002F6DDE">
        <w:rPr>
          <w:rFonts w:ascii="Univers LT Pro 57 Cn" w:hAnsi="Univers LT Pro 57 Cn"/>
        </w:rPr>
        <w:t xml:space="preserve">th </w:t>
      </w:r>
      <w:r w:rsidR="00502996" w:rsidRPr="002F6DDE">
        <w:rPr>
          <w:rFonts w:ascii="Univers LT Pro 57 Cn" w:hAnsi="Univers LT Pro 57 Cn"/>
        </w:rPr>
        <w:t>February</w:t>
      </w:r>
      <w:r w:rsidRPr="002F6DDE">
        <w:rPr>
          <w:rFonts w:ascii="Univers LT Pro 57 Cn" w:hAnsi="Univers LT Pro 57 Cn"/>
        </w:rPr>
        <w:t xml:space="preserve"> (2,000 words), 20%, and an evaluation of your workshop presentation, </w:t>
      </w:r>
      <w:r w:rsidR="00C971D2" w:rsidRPr="002F6DDE">
        <w:rPr>
          <w:rFonts w:ascii="Univers LT Pro 57 Cn" w:hAnsi="Univers LT Pro 57 Cn"/>
        </w:rPr>
        <w:t>2</w:t>
      </w:r>
      <w:r w:rsidRPr="002F6DDE">
        <w:rPr>
          <w:rFonts w:ascii="Univers LT Pro 57 Cn" w:hAnsi="Univers LT Pro 57 Cn"/>
        </w:rPr>
        <w:t xml:space="preserve">0%. Workshop members </w:t>
      </w:r>
      <w:proofErr w:type="gramStart"/>
      <w:r w:rsidRPr="002F6DDE">
        <w:rPr>
          <w:rFonts w:ascii="Univers LT Pro 57 Cn" w:hAnsi="Univers LT Pro 57 Cn"/>
        </w:rPr>
        <w:t>are expected</w:t>
      </w:r>
      <w:proofErr w:type="gramEnd"/>
      <w:r w:rsidRPr="002F6DDE">
        <w:rPr>
          <w:rFonts w:ascii="Univers LT Pro 57 Cn" w:hAnsi="Univers LT Pro 57 Cn"/>
        </w:rPr>
        <w:t xml:space="preserve"> to demonstrate analytical and critical acumen and scholarly grasp of pertinent literature.</w:t>
      </w:r>
      <w:r w:rsidRPr="00DB5F9F">
        <w:rPr>
          <w:rFonts w:ascii="Univers LT Pro 57 Cn" w:hAnsi="Univers LT Pro 57 Cn"/>
        </w:rPr>
        <w:t xml:space="preserve">    </w:t>
      </w:r>
    </w:p>
    <w:p w14:paraId="18BBB30B" w14:textId="77777777" w:rsidR="00D34662" w:rsidRPr="00DB5F9F" w:rsidRDefault="00D34662" w:rsidP="00D34662">
      <w:pPr>
        <w:rPr>
          <w:rFonts w:ascii="Univers LT Pro 57 Cn" w:hAnsi="Univers LT Pro 57 Cn"/>
        </w:rPr>
      </w:pPr>
    </w:p>
    <w:p w14:paraId="73D06EB5" w14:textId="59B0363A" w:rsidR="00D34662" w:rsidRPr="00DB5F9F" w:rsidRDefault="00D34662" w:rsidP="00D34662">
      <w:pPr>
        <w:rPr>
          <w:rFonts w:ascii="Univers LT Pro 57 Cn" w:hAnsi="Univers LT Pro 57 Cn"/>
        </w:rPr>
      </w:pPr>
      <w:r w:rsidRPr="00DB5F9F">
        <w:rPr>
          <w:rFonts w:ascii="Univers LT Pro 57 Cn" w:hAnsi="Univers LT Pro 57 Cn"/>
          <w:b/>
        </w:rPr>
        <w:t>Plagiarism:</w:t>
      </w:r>
      <w:r w:rsidRPr="00DB5F9F">
        <w:rPr>
          <w:rFonts w:ascii="Univers LT Pro 57 Cn" w:hAnsi="Univers LT Pro 57 Cn"/>
        </w:rPr>
        <w:t xml:space="preserve"> </w:t>
      </w:r>
      <w:proofErr w:type="gramStart"/>
      <w:r w:rsidRPr="00DB5F9F">
        <w:rPr>
          <w:rFonts w:ascii="Univers LT Pro 57 Cn" w:hAnsi="Univers LT Pro 57 Cn"/>
        </w:rPr>
        <w:t>will not be tolerated</w:t>
      </w:r>
      <w:proofErr w:type="gramEnd"/>
      <w:r w:rsidRPr="00DB5F9F">
        <w:rPr>
          <w:rFonts w:ascii="Univers LT Pro 57 Cn" w:hAnsi="Univers LT Pro 57 Cn"/>
        </w:rPr>
        <w:t xml:space="preserve">. Please refer to Faculty of arts plagiarism guide at </w:t>
      </w:r>
      <w:hyperlink r:id="rId10" w:history="1">
        <w:r w:rsidRPr="00DB5F9F">
          <w:rPr>
            <w:rStyle w:val="Hyperlink"/>
            <w:rFonts w:ascii="Univers LT Pro 57 Cn" w:hAnsi="Univers LT Pro 57 Cn"/>
          </w:rPr>
          <w:t>http://www.arts.ubc.ca/doa/plagiarism.html</w:t>
        </w:r>
      </w:hyperlink>
      <w:r w:rsidRPr="00DB5F9F">
        <w:rPr>
          <w:rFonts w:ascii="Univers LT Pro 57 Cn" w:hAnsi="Univers LT Pro 57 Cn"/>
        </w:rPr>
        <w:t xml:space="preserve">. </w:t>
      </w:r>
    </w:p>
    <w:p w14:paraId="1DBD19DA" w14:textId="77777777" w:rsidR="00D34662" w:rsidRPr="00DB5F9F" w:rsidRDefault="00D34662">
      <w:pPr>
        <w:rPr>
          <w:rFonts w:ascii="Univers LT Pro 57 Cn" w:hAnsi="Univers LT Pro 57 Cn"/>
          <w:b/>
        </w:rPr>
      </w:pPr>
    </w:p>
    <w:p w14:paraId="4F1EBA05" w14:textId="416B3AB2" w:rsidR="000D2E0B" w:rsidRPr="00DB5F9F" w:rsidRDefault="000D2E0B">
      <w:pPr>
        <w:rPr>
          <w:rFonts w:ascii="Univers LT Pro 57 Cn" w:hAnsi="Univers LT Pro 57 Cn"/>
        </w:rPr>
      </w:pPr>
      <w:r w:rsidRPr="00DB5F9F">
        <w:rPr>
          <w:rFonts w:ascii="Univers LT Pro 57 Cn" w:hAnsi="Univers LT Pro 57 Cn"/>
        </w:rPr>
        <w:t xml:space="preserve">This will be an exciting exploratory </w:t>
      </w:r>
      <w:proofErr w:type="gramStart"/>
      <w:r w:rsidRPr="00DB5F9F">
        <w:rPr>
          <w:rFonts w:ascii="Univers LT Pro 57 Cn" w:hAnsi="Univers LT Pro 57 Cn"/>
        </w:rPr>
        <w:t>course which</w:t>
      </w:r>
      <w:proofErr w:type="gramEnd"/>
      <w:r w:rsidRPr="00DB5F9F">
        <w:rPr>
          <w:rFonts w:ascii="Univers LT Pro 57 Cn" w:hAnsi="Univers LT Pro 57 Cn"/>
        </w:rPr>
        <w:t xml:space="preserve"> cuts across some of the main debates in museology to address diverse epistemological, sociological and anthropological issues</w:t>
      </w:r>
      <w:r w:rsidR="00E93976" w:rsidRPr="00DB5F9F">
        <w:rPr>
          <w:rFonts w:ascii="Univers LT Pro 57 Cn" w:hAnsi="Univers LT Pro 57 Cn"/>
        </w:rPr>
        <w:t>.</w:t>
      </w:r>
      <w:r w:rsidRPr="00DB5F9F">
        <w:rPr>
          <w:rFonts w:ascii="Univers LT Pro 57 Cn" w:hAnsi="Univers LT Pro 57 Cn"/>
        </w:rPr>
        <w:t xml:space="preserve"> The implications of </w:t>
      </w:r>
      <w:r w:rsidR="00E93976" w:rsidRPr="00DB5F9F">
        <w:rPr>
          <w:rFonts w:ascii="Univers LT Pro 57 Cn" w:hAnsi="Univers LT Pro 57 Cn"/>
        </w:rPr>
        <w:t xml:space="preserve">these issues </w:t>
      </w:r>
      <w:proofErr w:type="gramStart"/>
      <w:r w:rsidR="00E93976" w:rsidRPr="00DB5F9F">
        <w:rPr>
          <w:rFonts w:ascii="Univers LT Pro 57 Cn" w:hAnsi="Univers LT Pro 57 Cn"/>
        </w:rPr>
        <w:t>will be</w:t>
      </w:r>
      <w:r w:rsidRPr="00DB5F9F">
        <w:rPr>
          <w:rFonts w:ascii="Univers LT Pro 57 Cn" w:hAnsi="Univers LT Pro 57 Cn"/>
        </w:rPr>
        <w:t xml:space="preserve"> explored</w:t>
      </w:r>
      <w:proofErr w:type="gramEnd"/>
      <w:r w:rsidRPr="00DB5F9F">
        <w:rPr>
          <w:rFonts w:ascii="Univers LT Pro 57 Cn" w:hAnsi="Univers LT Pro 57 Cn"/>
        </w:rPr>
        <w:t xml:space="preserve"> in relation to a wide number of exhibitions and projects in museums in Asia, Europe and the Americas. The subjects of this course range from the effect of neo-liberalism on museum exhibitions; the epistemological redundancy of some museum practices; the implications of virtual reality for physical object narratives; </w:t>
      </w:r>
      <w:r w:rsidR="00BE0557" w:rsidRPr="00DB5F9F">
        <w:rPr>
          <w:rFonts w:ascii="Univers LT Pro 57 Cn" w:hAnsi="Univers LT Pro 57 Cn"/>
        </w:rPr>
        <w:t xml:space="preserve">the implication of indigenous agency for ‘scientific’ practice, </w:t>
      </w:r>
      <w:r w:rsidRPr="00DB5F9F">
        <w:rPr>
          <w:rFonts w:ascii="Univers LT Pro 57 Cn" w:hAnsi="Univers LT Pro 57 Cn"/>
        </w:rPr>
        <w:t>nomadic aesthetics</w:t>
      </w:r>
      <w:r w:rsidR="00BE0557" w:rsidRPr="00DB5F9F">
        <w:rPr>
          <w:rFonts w:ascii="Univers LT Pro 57 Cn" w:hAnsi="Univers LT Pro 57 Cn"/>
        </w:rPr>
        <w:t xml:space="preserve"> and identities, comparative versions of modernity, and skeptical approaches to empiricist based museum studies.</w:t>
      </w:r>
    </w:p>
    <w:p w14:paraId="77668652" w14:textId="77777777" w:rsidR="00BE0557" w:rsidRPr="00DB5F9F" w:rsidRDefault="00BE0557">
      <w:pPr>
        <w:rPr>
          <w:rFonts w:ascii="Univers LT Pro 57 Cn" w:hAnsi="Univers LT Pro 57 Cn"/>
        </w:rPr>
      </w:pPr>
    </w:p>
    <w:p w14:paraId="0CD7950F" w14:textId="77777777" w:rsidR="00D34662" w:rsidRPr="00DB5F9F" w:rsidRDefault="00D34662" w:rsidP="00D34662">
      <w:pPr>
        <w:rPr>
          <w:rFonts w:ascii="Univers LT Pro 57 Cn" w:hAnsi="Univers LT Pro 57 Cn"/>
          <w:b/>
        </w:rPr>
      </w:pPr>
      <w:r w:rsidRPr="00DB5F9F">
        <w:rPr>
          <w:rFonts w:ascii="Univers LT Pro 57 Cn" w:hAnsi="Univers LT Pro 57 Cn"/>
          <w:b/>
        </w:rPr>
        <w:t>Course Readings:</w:t>
      </w:r>
    </w:p>
    <w:p w14:paraId="457E20E3" w14:textId="0A003FEC" w:rsidR="00D34662" w:rsidRPr="00DB5F9F" w:rsidRDefault="00D34662" w:rsidP="00D34662">
      <w:pPr>
        <w:rPr>
          <w:rFonts w:ascii="Univers LT Pro 57 Cn" w:hAnsi="Univers LT Pro 57 Cn"/>
          <w:b/>
        </w:rPr>
      </w:pPr>
      <w:r w:rsidRPr="00DB5F9F">
        <w:rPr>
          <w:rFonts w:ascii="Univers LT Pro 57 Cn" w:hAnsi="Univers LT Pro 57 Cn"/>
          <w:b/>
        </w:rPr>
        <w:t xml:space="preserve">** </w:t>
      </w:r>
      <w:r w:rsidR="002800D6" w:rsidRPr="00DB5F9F">
        <w:rPr>
          <w:rFonts w:ascii="Univers LT Pro 57 Cn" w:hAnsi="Univers LT Pro 57 Cn"/>
          <w:b/>
        </w:rPr>
        <w:t xml:space="preserve">All </w:t>
      </w:r>
      <w:r w:rsidRPr="00DB5F9F">
        <w:rPr>
          <w:rFonts w:ascii="Univers LT Pro 57 Cn" w:hAnsi="Univers LT Pro 57 Cn"/>
          <w:b/>
        </w:rPr>
        <w:t xml:space="preserve">course readings are available </w:t>
      </w:r>
      <w:r w:rsidR="00A103E3" w:rsidRPr="00DB5F9F">
        <w:rPr>
          <w:rFonts w:ascii="Univers LT Pro 57 Cn" w:hAnsi="Univers LT Pro 57 Cn"/>
          <w:b/>
        </w:rPr>
        <w:t xml:space="preserve">via UBC Library course reserve or </w:t>
      </w:r>
      <w:r w:rsidRPr="00DB5F9F">
        <w:rPr>
          <w:rFonts w:ascii="Univers LT Pro 57 Cn" w:hAnsi="Univers LT Pro 57 Cn"/>
          <w:b/>
        </w:rPr>
        <w:t xml:space="preserve">in the </w:t>
      </w:r>
      <w:r w:rsidR="005B5F7A" w:rsidRPr="00DB5F9F">
        <w:rPr>
          <w:rFonts w:ascii="Univers LT Pro 57 Cn" w:hAnsi="Univers LT Pro 57 Cn"/>
          <w:b/>
        </w:rPr>
        <w:t xml:space="preserve">MOA </w:t>
      </w:r>
      <w:r w:rsidRPr="00DB5F9F">
        <w:rPr>
          <w:rFonts w:ascii="Univers LT Pro 57 Cn" w:hAnsi="Univers LT Pro 57 Cn"/>
          <w:b/>
        </w:rPr>
        <w:t>Library</w:t>
      </w:r>
      <w:r w:rsidR="00A103E3" w:rsidRPr="00DB5F9F">
        <w:rPr>
          <w:rFonts w:ascii="Univers LT Pro 57 Cn" w:hAnsi="Univers LT Pro 57 Cn"/>
          <w:b/>
        </w:rPr>
        <w:t xml:space="preserve"> as noted.</w:t>
      </w:r>
    </w:p>
    <w:p w14:paraId="12C08666" w14:textId="77777777" w:rsidR="00D34662" w:rsidRPr="00DB5F9F" w:rsidRDefault="00D34662" w:rsidP="00D34662">
      <w:pPr>
        <w:rPr>
          <w:rFonts w:ascii="Univers LT Pro 57 Cn" w:hAnsi="Univers LT Pro 57 Cn"/>
        </w:rPr>
      </w:pPr>
    </w:p>
    <w:p w14:paraId="7EF0BA09" w14:textId="17062557" w:rsidR="00D34662" w:rsidRPr="00DB5F9F" w:rsidRDefault="005B5F7A" w:rsidP="00D34662">
      <w:pPr>
        <w:rPr>
          <w:rFonts w:ascii="Univers LT Pro 57 Cn" w:hAnsi="Univers LT Pro 57 Cn"/>
          <w:b/>
        </w:rPr>
      </w:pPr>
      <w:r w:rsidRPr="00DB5F9F">
        <w:rPr>
          <w:rFonts w:ascii="Univers LT Pro 57 Cn" w:hAnsi="Univers LT Pro 57 Cn"/>
          <w:b/>
        </w:rPr>
        <w:t>MOA Library</w:t>
      </w:r>
      <w:r w:rsidR="00D34662" w:rsidRPr="00DB5F9F">
        <w:rPr>
          <w:rFonts w:ascii="Univers LT Pro 57 Cn" w:hAnsi="Univers LT Pro 57 Cn"/>
          <w:b/>
        </w:rPr>
        <w:t xml:space="preserve"> Hours of Operation:</w:t>
      </w:r>
    </w:p>
    <w:p w14:paraId="741DFA4E" w14:textId="0387A6B1" w:rsidR="00D34662" w:rsidRPr="00DB5F9F" w:rsidRDefault="00A103E3" w:rsidP="00D34662">
      <w:pPr>
        <w:rPr>
          <w:rFonts w:ascii="Univers LT Pro 57 Cn" w:hAnsi="Univers LT Pro 57 Cn"/>
        </w:rPr>
      </w:pPr>
      <w:r w:rsidRPr="00DB5F9F">
        <w:rPr>
          <w:rFonts w:ascii="Univers LT Pro 57 Cn" w:hAnsi="Univers LT Pro 57 Cn"/>
        </w:rPr>
        <w:t>Tues</w:t>
      </w:r>
      <w:r w:rsidR="00D34662" w:rsidRPr="00DB5F9F">
        <w:rPr>
          <w:rFonts w:ascii="Univers LT Pro 57 Cn" w:hAnsi="Univers LT Pro 57 Cn"/>
        </w:rPr>
        <w:t xml:space="preserve">day to </w:t>
      </w:r>
      <w:r w:rsidRPr="00DB5F9F">
        <w:rPr>
          <w:rFonts w:ascii="Univers LT Pro 57 Cn" w:hAnsi="Univers LT Pro 57 Cn"/>
        </w:rPr>
        <w:t>Fri</w:t>
      </w:r>
      <w:r w:rsidR="00D34662" w:rsidRPr="00DB5F9F">
        <w:rPr>
          <w:rFonts w:ascii="Univers LT Pro 57 Cn" w:hAnsi="Univers LT Pro 57 Cn"/>
        </w:rPr>
        <w:t>day – 10:00am – 4:00pm</w:t>
      </w:r>
    </w:p>
    <w:p w14:paraId="072E0DE4" w14:textId="77777777" w:rsidR="00D34662" w:rsidRPr="00DB5F9F" w:rsidRDefault="00D34662">
      <w:pPr>
        <w:rPr>
          <w:rFonts w:ascii="Univers LT Pro 57 Cn" w:hAnsi="Univers LT Pro 57 Cn"/>
        </w:rPr>
      </w:pPr>
    </w:p>
    <w:p w14:paraId="6EEA8A2C" w14:textId="77777777" w:rsidR="00D34662" w:rsidRPr="00DB5F9F" w:rsidRDefault="00D34662">
      <w:pPr>
        <w:rPr>
          <w:rFonts w:ascii="Univers LT Pro 57 Cn" w:hAnsi="Univers LT Pro 57 Cn"/>
        </w:rPr>
      </w:pPr>
    </w:p>
    <w:p w14:paraId="7CCDEFCB" w14:textId="77777777" w:rsidR="006E1F51" w:rsidRPr="00DB5F9F" w:rsidRDefault="006E1F51">
      <w:pPr>
        <w:rPr>
          <w:rFonts w:ascii="Univers LT Pro 57 Cn" w:hAnsi="Univers LT Pro 57 Cn"/>
        </w:rPr>
      </w:pPr>
    </w:p>
    <w:p w14:paraId="03752CF8" w14:textId="77777777" w:rsidR="006E1F51" w:rsidRPr="00DB5F9F" w:rsidRDefault="006E1F51">
      <w:pPr>
        <w:rPr>
          <w:rFonts w:ascii="Univers LT Pro 57 Cn" w:hAnsi="Univers LT Pro 57 Cn"/>
        </w:rPr>
      </w:pPr>
    </w:p>
    <w:p w14:paraId="3F93A2F2" w14:textId="77777777" w:rsidR="0030561B" w:rsidRPr="00DB5F9F" w:rsidRDefault="0030561B">
      <w:pPr>
        <w:rPr>
          <w:rFonts w:ascii="Univers LT Pro 57 Cn" w:hAnsi="Univers LT Pro 57 Cn"/>
        </w:rPr>
      </w:pPr>
    </w:p>
    <w:p w14:paraId="39A64357" w14:textId="77777777" w:rsidR="00A103E3" w:rsidRPr="00DB5F9F" w:rsidRDefault="00A103E3">
      <w:pPr>
        <w:rPr>
          <w:rFonts w:ascii="Univers LT Pro 57 Cn" w:hAnsi="Univers LT Pro 57 Cn"/>
        </w:rPr>
      </w:pPr>
    </w:p>
    <w:p w14:paraId="3A724469" w14:textId="77777777" w:rsidR="00A103E3" w:rsidRPr="00DB5F9F" w:rsidRDefault="00A103E3">
      <w:pPr>
        <w:rPr>
          <w:rFonts w:ascii="Univers LT Pro 57 Cn" w:hAnsi="Univers LT Pro 57 Cn"/>
        </w:rPr>
      </w:pPr>
    </w:p>
    <w:p w14:paraId="4CB747E3" w14:textId="4017CA1A" w:rsidR="00A103E3" w:rsidRDefault="00A103E3">
      <w:pPr>
        <w:rPr>
          <w:rFonts w:ascii="Univers LT Pro 57 Cn" w:hAnsi="Univers LT Pro 57 Cn"/>
        </w:rPr>
      </w:pPr>
    </w:p>
    <w:p w14:paraId="6BB114EB" w14:textId="77777777" w:rsidR="00BB2DA5" w:rsidRDefault="00BB2DA5">
      <w:pPr>
        <w:rPr>
          <w:rFonts w:ascii="Univers LT Pro 57 Cn" w:hAnsi="Univers LT Pro 57 Cn"/>
        </w:rPr>
      </w:pPr>
    </w:p>
    <w:p w14:paraId="14EA1907" w14:textId="77777777" w:rsidR="00BB2DA5" w:rsidRPr="00DB5F9F" w:rsidRDefault="00BB2DA5">
      <w:pPr>
        <w:rPr>
          <w:rFonts w:ascii="Univers LT Pro 57 Cn" w:hAnsi="Univers LT Pro 57 Cn"/>
        </w:rPr>
      </w:pPr>
    </w:p>
    <w:p w14:paraId="2E4D9DD7" w14:textId="77777777" w:rsidR="00A103E3" w:rsidRPr="00DB5F9F" w:rsidRDefault="00A103E3">
      <w:pPr>
        <w:rPr>
          <w:rFonts w:ascii="Univers LT Pro 57 Cn" w:hAnsi="Univers LT Pro 57 Cn"/>
        </w:rPr>
      </w:pPr>
    </w:p>
    <w:p w14:paraId="1DDEFAFA" w14:textId="77777777" w:rsidR="0030561B" w:rsidRPr="00DB5F9F" w:rsidRDefault="0030561B">
      <w:pPr>
        <w:rPr>
          <w:rFonts w:ascii="Univers LT Pro 57 Cn" w:hAnsi="Univers LT Pro 57 Cn"/>
        </w:rPr>
      </w:pPr>
    </w:p>
    <w:p w14:paraId="1DA98793" w14:textId="77777777" w:rsidR="006E1F51" w:rsidRPr="00DB5F9F" w:rsidRDefault="006E1F51">
      <w:pPr>
        <w:rPr>
          <w:rFonts w:ascii="Univers LT Pro 57 Cn" w:hAnsi="Univers LT Pro 57 Cn"/>
        </w:rPr>
      </w:pPr>
    </w:p>
    <w:p w14:paraId="29BAAD7D" w14:textId="2AB3ABEB" w:rsidR="00D048BC" w:rsidRPr="002F6DDE" w:rsidRDefault="00D74AC9" w:rsidP="00D74AC9">
      <w:pPr>
        <w:rPr>
          <w:rFonts w:ascii="Univers LT Pro 57 Cn" w:hAnsi="Univers LT Pro 57 Cn"/>
          <w:b/>
          <w:color w:val="0070C0"/>
        </w:rPr>
      </w:pPr>
      <w:r w:rsidRPr="002F6DDE">
        <w:rPr>
          <w:rFonts w:ascii="Univers LT Pro 57 Cn" w:hAnsi="Univers LT Pro 57 Cn"/>
          <w:b/>
          <w:color w:val="0070C0"/>
        </w:rPr>
        <w:t>WEEK 1</w:t>
      </w:r>
      <w:r w:rsidR="002F6DDE" w:rsidRPr="002F6DDE">
        <w:rPr>
          <w:rFonts w:ascii="Univers LT Pro 57 Cn" w:hAnsi="Univers LT Pro 57 Cn"/>
          <w:b/>
          <w:color w:val="0070C0"/>
        </w:rPr>
        <w:t xml:space="preserve"> – January 3, 2019</w:t>
      </w:r>
      <w:r w:rsidRPr="002F6DDE">
        <w:rPr>
          <w:rFonts w:ascii="Univers LT Pro 57 Cn" w:hAnsi="Univers LT Pro 57 Cn"/>
          <w:b/>
          <w:color w:val="0070C0"/>
        </w:rPr>
        <w:t xml:space="preserve">: </w:t>
      </w:r>
      <w:r w:rsidR="00D048BC" w:rsidRPr="002F6DDE">
        <w:rPr>
          <w:rFonts w:ascii="Univers LT Pro 57 Cn" w:hAnsi="Univers LT Pro 57 Cn"/>
          <w:b/>
          <w:color w:val="0070C0"/>
        </w:rPr>
        <w:t>Course Introduction</w:t>
      </w:r>
      <w:r w:rsidR="00D048BC" w:rsidRPr="002F6DDE">
        <w:rPr>
          <w:rFonts w:ascii="Univers LT Pro 57 Cn" w:hAnsi="Univers LT Pro 57 Cn"/>
          <w:color w:val="0070C0"/>
        </w:rPr>
        <w:t>.</w:t>
      </w:r>
      <w:r w:rsidR="006E6A2A" w:rsidRPr="002F6DDE">
        <w:rPr>
          <w:rFonts w:ascii="Univers LT Pro 57 Cn" w:hAnsi="Univers LT Pro 57 Cn"/>
          <w:color w:val="0070C0"/>
        </w:rPr>
        <w:t xml:space="preserve"> </w:t>
      </w:r>
    </w:p>
    <w:p w14:paraId="71D99215" w14:textId="77777777" w:rsidR="002F6DDE" w:rsidRPr="00DB5F9F" w:rsidRDefault="002F6DDE" w:rsidP="00D74AC9">
      <w:pPr>
        <w:rPr>
          <w:rFonts w:ascii="Univers LT Pro 57 Cn" w:hAnsi="Univers LT Pro 57 Cn"/>
        </w:rPr>
      </w:pPr>
    </w:p>
    <w:p w14:paraId="799E4D5A" w14:textId="577931FF" w:rsidR="00D048BC" w:rsidRPr="00DB5F9F" w:rsidRDefault="00D048BC" w:rsidP="00D048BC">
      <w:pPr>
        <w:rPr>
          <w:rFonts w:ascii="Univers LT Pro 57 Cn" w:hAnsi="Univers LT Pro 57 Cn"/>
        </w:rPr>
      </w:pPr>
      <w:r w:rsidRPr="00DB5F9F">
        <w:rPr>
          <w:rFonts w:ascii="Univers LT Pro 57 Cn" w:hAnsi="Univers LT Pro 57 Cn"/>
        </w:rPr>
        <w:t xml:space="preserve">Overview of course and explanation of structure. Reading and allocation of presentations.   </w:t>
      </w:r>
    </w:p>
    <w:p w14:paraId="22B3F41F" w14:textId="77777777" w:rsidR="002F6DDE" w:rsidRPr="00DB5F9F" w:rsidRDefault="002F6DDE" w:rsidP="00D048BC">
      <w:pPr>
        <w:rPr>
          <w:rFonts w:ascii="Univers LT Pro 57 Cn" w:hAnsi="Univers LT Pro 57 Cn"/>
        </w:rPr>
      </w:pPr>
    </w:p>
    <w:p w14:paraId="032B2010" w14:textId="77777777" w:rsidR="009A3430" w:rsidRPr="002F6DDE" w:rsidRDefault="009A3430" w:rsidP="00D048BC">
      <w:pPr>
        <w:rPr>
          <w:rFonts w:ascii="Univers LT Pro 57 Cn" w:hAnsi="Univers LT Pro 57 Cn"/>
          <w:b/>
          <w:color w:val="C00000"/>
        </w:rPr>
      </w:pPr>
      <w:r w:rsidRPr="002F6DDE">
        <w:rPr>
          <w:rFonts w:ascii="Univers LT Pro 57 Cn" w:hAnsi="Univers LT Pro 57 Cn"/>
          <w:b/>
          <w:color w:val="C00000"/>
        </w:rPr>
        <w:t>PART ONE. PROBLEMS AND PARADOXES</w:t>
      </w:r>
    </w:p>
    <w:p w14:paraId="19360BE2" w14:textId="77777777" w:rsidR="002F6DDE" w:rsidRPr="00DB5F9F" w:rsidRDefault="002F6DDE" w:rsidP="00D048BC">
      <w:pPr>
        <w:rPr>
          <w:rFonts w:ascii="Univers LT Pro 57 Cn" w:hAnsi="Univers LT Pro 57 Cn"/>
          <w:b/>
        </w:rPr>
      </w:pPr>
    </w:p>
    <w:p w14:paraId="2879B252" w14:textId="4174469A" w:rsidR="009A3430" w:rsidRPr="002F6DDE" w:rsidRDefault="00D74AC9" w:rsidP="00D048BC">
      <w:pPr>
        <w:rPr>
          <w:rFonts w:ascii="Univers LT Pro 57 Cn" w:hAnsi="Univers LT Pro 57 Cn"/>
          <w:b/>
          <w:color w:val="0070C0"/>
        </w:rPr>
      </w:pPr>
      <w:r w:rsidRPr="002F6DDE">
        <w:rPr>
          <w:rFonts w:ascii="Univers LT Pro 57 Cn" w:hAnsi="Univers LT Pro 57 Cn"/>
          <w:b/>
          <w:color w:val="0070C0"/>
        </w:rPr>
        <w:t>WEEK 2</w:t>
      </w:r>
      <w:r w:rsidR="00D538C8" w:rsidRPr="002F6DDE">
        <w:rPr>
          <w:rFonts w:ascii="Univers LT Pro 57 Cn" w:hAnsi="Univers LT Pro 57 Cn"/>
          <w:b/>
          <w:color w:val="0070C0"/>
        </w:rPr>
        <w:t xml:space="preserve"> - January 10, 2019</w:t>
      </w:r>
      <w:r w:rsidRPr="002F6DDE">
        <w:rPr>
          <w:rFonts w:ascii="Univers LT Pro 57 Cn" w:hAnsi="Univers LT Pro 57 Cn"/>
          <w:b/>
          <w:color w:val="0070C0"/>
        </w:rPr>
        <w:t xml:space="preserve">: - </w:t>
      </w:r>
      <w:r w:rsidR="00A103E3" w:rsidRPr="002F6DDE">
        <w:rPr>
          <w:rFonts w:ascii="Univers LT Pro 57 Cn" w:hAnsi="Univers LT Pro 57 Cn"/>
          <w:b/>
          <w:color w:val="0070C0"/>
        </w:rPr>
        <w:t>Introduction: Museums and Museology</w:t>
      </w:r>
      <w:r w:rsidR="004D5767" w:rsidRPr="002F6DDE">
        <w:rPr>
          <w:rFonts w:ascii="Univers LT Pro 57 Cn" w:hAnsi="Univers LT Pro 57 Cn"/>
          <w:b/>
          <w:color w:val="0070C0"/>
        </w:rPr>
        <w:t xml:space="preserve"> </w:t>
      </w:r>
    </w:p>
    <w:p w14:paraId="24C55C3C" w14:textId="77777777" w:rsidR="002F6DDE" w:rsidRPr="00DB5F9F" w:rsidRDefault="002F6DDE" w:rsidP="00D048BC">
      <w:pPr>
        <w:rPr>
          <w:rFonts w:ascii="Univers LT Pro 57 Cn" w:hAnsi="Univers LT Pro 57 Cn"/>
          <w:b/>
        </w:rPr>
      </w:pPr>
    </w:p>
    <w:p w14:paraId="18DB4DE1" w14:textId="6B3039A0" w:rsidR="004D5767" w:rsidRPr="00DB5F9F" w:rsidRDefault="00E93976" w:rsidP="00D048BC">
      <w:pPr>
        <w:rPr>
          <w:rFonts w:ascii="Univers LT Pro 57 Cn" w:hAnsi="Univers LT Pro 57 Cn"/>
        </w:rPr>
      </w:pPr>
      <w:r w:rsidRPr="00DB5F9F">
        <w:rPr>
          <w:rFonts w:ascii="Univers LT Pro 57 Cn" w:hAnsi="Univers LT Pro 57 Cn"/>
        </w:rPr>
        <w:t xml:space="preserve">The two readings discussed this week provide different perspectives on some of the fundamental issues and practices, which </w:t>
      </w:r>
      <w:proofErr w:type="gramStart"/>
      <w:r w:rsidRPr="00DB5F9F">
        <w:rPr>
          <w:rFonts w:ascii="Univers LT Pro 57 Cn" w:hAnsi="Univers LT Pro 57 Cn"/>
        </w:rPr>
        <w:t>will be discussed</w:t>
      </w:r>
      <w:proofErr w:type="gramEnd"/>
      <w:r w:rsidRPr="00DB5F9F">
        <w:rPr>
          <w:rFonts w:ascii="Univers LT Pro 57 Cn" w:hAnsi="Univers LT Pro 57 Cn"/>
        </w:rPr>
        <w:t xml:space="preserve"> throughout the course.</w:t>
      </w:r>
    </w:p>
    <w:p w14:paraId="5C595C21" w14:textId="77777777" w:rsidR="00E93976" w:rsidRPr="00DB5F9F" w:rsidRDefault="00E93976" w:rsidP="00D048BC">
      <w:pPr>
        <w:rPr>
          <w:rFonts w:ascii="Univers LT Pro 57 Cn" w:hAnsi="Univers LT Pro 57 Cn"/>
        </w:rPr>
      </w:pPr>
    </w:p>
    <w:p w14:paraId="23A44293" w14:textId="7B3B28B2" w:rsidR="00D74AC9" w:rsidRPr="00DB5F9F" w:rsidRDefault="00D74AC9" w:rsidP="00D74AC9">
      <w:pPr>
        <w:rPr>
          <w:rFonts w:ascii="Univers LT Pro 57 Cn" w:hAnsi="Univers LT Pro 57 Cn"/>
          <w:b/>
        </w:rPr>
      </w:pPr>
      <w:r w:rsidRPr="00DB5F9F">
        <w:rPr>
          <w:rFonts w:ascii="Univers LT Pro 57 Cn" w:hAnsi="Univers LT Pro 57 Cn"/>
          <w:b/>
        </w:rPr>
        <w:t>Primary Reading for Week 2 – January 1</w:t>
      </w:r>
      <w:r w:rsidR="00D538C8" w:rsidRPr="00DB5F9F">
        <w:rPr>
          <w:rFonts w:ascii="Univers LT Pro 57 Cn" w:hAnsi="Univers LT Pro 57 Cn"/>
          <w:b/>
        </w:rPr>
        <w:t>0</w:t>
      </w:r>
      <w:r w:rsidRPr="00DB5F9F">
        <w:rPr>
          <w:rFonts w:ascii="Univers LT Pro 57 Cn" w:hAnsi="Univers LT Pro 57 Cn"/>
          <w:b/>
        </w:rPr>
        <w:t>, 201</w:t>
      </w:r>
      <w:r w:rsidR="00D538C8" w:rsidRPr="00DB5F9F">
        <w:rPr>
          <w:rFonts w:ascii="Univers LT Pro 57 Cn" w:hAnsi="Univers LT Pro 57 Cn"/>
          <w:b/>
        </w:rPr>
        <w:t>9</w:t>
      </w:r>
    </w:p>
    <w:p w14:paraId="6F9AC4D6" w14:textId="77777777" w:rsidR="00D74AC9" w:rsidRPr="00DB5F9F" w:rsidRDefault="00D74AC9" w:rsidP="00D74AC9">
      <w:pPr>
        <w:rPr>
          <w:rFonts w:ascii="Univers LT Pro 57 Cn" w:hAnsi="Univers LT Pro 57 Cn"/>
        </w:rPr>
      </w:pPr>
      <w:r w:rsidRPr="00DB5F9F">
        <w:rPr>
          <w:rFonts w:ascii="Univers LT Pro 57 Cn" w:hAnsi="Univers LT Pro 57 Cn"/>
        </w:rPr>
        <w:t xml:space="preserve">Shelly </w:t>
      </w:r>
      <w:proofErr w:type="spellStart"/>
      <w:r w:rsidRPr="00DB5F9F">
        <w:rPr>
          <w:rFonts w:ascii="Univers LT Pro 57 Cn" w:hAnsi="Univers LT Pro 57 Cn"/>
        </w:rPr>
        <w:t>Errington</w:t>
      </w:r>
      <w:proofErr w:type="spellEnd"/>
      <w:r w:rsidRPr="00DB5F9F">
        <w:rPr>
          <w:rFonts w:ascii="Univers LT Pro 57 Cn" w:hAnsi="Univers LT Pro 57 Cn"/>
        </w:rPr>
        <w:t xml:space="preserve">. 1998. The Death of Authentic Primitive Art and Other Tales of Progress.  Berkeley and Los Angeles, University of California Press. Pp. 1-45. </w:t>
      </w:r>
    </w:p>
    <w:p w14:paraId="1F7E31DE" w14:textId="73415113" w:rsidR="00D74AC9" w:rsidRPr="00DB5F9F" w:rsidRDefault="00D74AC9" w:rsidP="00D74AC9">
      <w:pPr>
        <w:rPr>
          <w:rFonts w:ascii="Univers LT Pro 57 Cn" w:hAnsi="Univers LT Pro 57 Cn"/>
          <w:b/>
        </w:rPr>
      </w:pPr>
      <w:r w:rsidRPr="00DB5F9F">
        <w:rPr>
          <w:rFonts w:ascii="Univers LT Pro 57 Cn" w:hAnsi="Univers LT Pro 57 Cn"/>
          <w:b/>
        </w:rPr>
        <w:t>(</w:t>
      </w:r>
      <w:r w:rsidR="00A103E3" w:rsidRPr="00DB5F9F">
        <w:rPr>
          <w:rFonts w:ascii="Univers LT Pro 57 Cn" w:hAnsi="Univers LT Pro 57 Cn"/>
          <w:b/>
        </w:rPr>
        <w:t>UBC Library – course reserve</w:t>
      </w:r>
      <w:r w:rsidRPr="00DB5F9F">
        <w:rPr>
          <w:rFonts w:ascii="Univers LT Pro 57 Cn" w:hAnsi="Univers LT Pro 57 Cn"/>
          <w:b/>
        </w:rPr>
        <w:t>)</w:t>
      </w:r>
    </w:p>
    <w:p w14:paraId="474BC952" w14:textId="77777777" w:rsidR="00D74AC9" w:rsidRPr="00DB5F9F" w:rsidRDefault="00D74AC9" w:rsidP="00D74AC9">
      <w:pPr>
        <w:rPr>
          <w:rFonts w:ascii="Univers LT Pro 57 Cn" w:hAnsi="Univers LT Pro 57 Cn"/>
        </w:rPr>
      </w:pPr>
    </w:p>
    <w:p w14:paraId="4177270E" w14:textId="77777777" w:rsidR="00D74AC9" w:rsidRPr="00DB5F9F" w:rsidRDefault="00D74AC9" w:rsidP="00D74AC9">
      <w:pPr>
        <w:rPr>
          <w:rFonts w:ascii="Univers LT Pro 57 Cn" w:hAnsi="Univers LT Pro 57 Cn"/>
        </w:rPr>
      </w:pPr>
      <w:r w:rsidRPr="00DB5F9F">
        <w:rPr>
          <w:rFonts w:ascii="Univers LT Pro 57 Cn" w:hAnsi="Univers LT Pro 57 Cn"/>
        </w:rPr>
        <w:t xml:space="preserve">Anthony Shelton. 2006. Museums and Museum Displays. In C. Tilley, W. Keane, S. </w:t>
      </w:r>
      <w:proofErr w:type="spellStart"/>
      <w:r w:rsidRPr="00DB5F9F">
        <w:rPr>
          <w:rFonts w:ascii="Univers LT Pro 57 Cn" w:hAnsi="Univers LT Pro 57 Cn"/>
        </w:rPr>
        <w:t>Kuchler</w:t>
      </w:r>
      <w:proofErr w:type="spellEnd"/>
      <w:r w:rsidRPr="00DB5F9F">
        <w:rPr>
          <w:rFonts w:ascii="Univers LT Pro 57 Cn" w:hAnsi="Univers LT Pro 57 Cn"/>
        </w:rPr>
        <w:t xml:space="preserve">, M. Rowlands and P. </w:t>
      </w:r>
      <w:proofErr w:type="spellStart"/>
      <w:r w:rsidRPr="00DB5F9F">
        <w:rPr>
          <w:rFonts w:ascii="Univers LT Pro 57 Cn" w:hAnsi="Univers LT Pro 57 Cn"/>
        </w:rPr>
        <w:t>Spyer</w:t>
      </w:r>
      <w:proofErr w:type="spellEnd"/>
      <w:r w:rsidRPr="00DB5F9F">
        <w:rPr>
          <w:rFonts w:ascii="Univers LT Pro 57 Cn" w:hAnsi="Univers LT Pro 57 Cn"/>
        </w:rPr>
        <w:t xml:space="preserve"> (eds.), Handbook of Material Culture. London, Sage Publications. Pp. 480-499. </w:t>
      </w:r>
    </w:p>
    <w:p w14:paraId="13221CE1" w14:textId="5F422C35" w:rsidR="00D74AC9" w:rsidRPr="00DB5F9F" w:rsidRDefault="00D74AC9" w:rsidP="00D74AC9">
      <w:pPr>
        <w:rPr>
          <w:rFonts w:ascii="Univers LT Pro 57 Cn" w:hAnsi="Univers LT Pro 57 Cn"/>
          <w:b/>
        </w:rPr>
      </w:pPr>
      <w:r w:rsidRPr="00DB5F9F">
        <w:rPr>
          <w:rFonts w:ascii="Univers LT Pro 57 Cn" w:hAnsi="Univers LT Pro 57 Cn"/>
          <w:b/>
        </w:rPr>
        <w:t>(</w:t>
      </w:r>
      <w:r w:rsidR="00A103E3" w:rsidRPr="00DB5F9F">
        <w:rPr>
          <w:rFonts w:ascii="Univers LT Pro 57 Cn" w:hAnsi="Univers LT Pro 57 Cn"/>
          <w:b/>
        </w:rPr>
        <w:t>UBC Library – course reserve</w:t>
      </w:r>
      <w:r w:rsidR="00721FFE" w:rsidRPr="00DB5F9F">
        <w:rPr>
          <w:rFonts w:ascii="Univers LT Pro 57 Cn" w:hAnsi="Univers LT Pro 57 Cn"/>
          <w:b/>
        </w:rPr>
        <w:t xml:space="preserve"> &amp; </w:t>
      </w:r>
      <w:r w:rsidR="004B4BFC" w:rsidRPr="00DB5F9F">
        <w:rPr>
          <w:rFonts w:ascii="Univers LT Pro 57 Cn" w:hAnsi="Univers LT Pro 57 Cn"/>
          <w:b/>
        </w:rPr>
        <w:t>MOA Library – 9.1 TIL &amp; Staff Publications binder)</w:t>
      </w:r>
    </w:p>
    <w:p w14:paraId="23DC5319" w14:textId="77777777" w:rsidR="00D74AC9" w:rsidRPr="00DB5F9F" w:rsidRDefault="00D74AC9" w:rsidP="00D048BC">
      <w:pPr>
        <w:rPr>
          <w:rFonts w:ascii="Univers LT Pro 57 Cn" w:hAnsi="Univers LT Pro 57 Cn"/>
        </w:rPr>
      </w:pPr>
    </w:p>
    <w:p w14:paraId="33125499" w14:textId="63119E5A" w:rsidR="00E51FCE" w:rsidRPr="002F6DDE" w:rsidRDefault="004D5767" w:rsidP="004D5767">
      <w:pPr>
        <w:rPr>
          <w:rFonts w:ascii="Univers LT Pro 57 Cn" w:hAnsi="Univers LT Pro 57 Cn"/>
          <w:color w:val="0070C0"/>
        </w:rPr>
      </w:pPr>
      <w:r w:rsidRPr="002F6DDE">
        <w:rPr>
          <w:rFonts w:ascii="Univers LT Pro 57 Cn" w:hAnsi="Univers LT Pro 57 Cn"/>
          <w:b/>
          <w:color w:val="0070C0"/>
        </w:rPr>
        <w:t>WEEK 3</w:t>
      </w:r>
      <w:r w:rsidR="00D538C8" w:rsidRPr="002F6DDE">
        <w:rPr>
          <w:rFonts w:ascii="Univers LT Pro 57 Cn" w:hAnsi="Univers LT Pro 57 Cn"/>
          <w:b/>
          <w:color w:val="0070C0"/>
        </w:rPr>
        <w:t xml:space="preserve"> </w:t>
      </w:r>
      <w:r w:rsidR="00D538C8" w:rsidRPr="002F6DDE">
        <w:rPr>
          <w:rFonts w:ascii="Univers LT Pro 57 Cn" w:hAnsi="Univers LT Pro 57 Cn"/>
          <w:color w:val="0070C0"/>
        </w:rPr>
        <w:t xml:space="preserve">– </w:t>
      </w:r>
      <w:r w:rsidR="00D538C8" w:rsidRPr="002F6DDE">
        <w:rPr>
          <w:rFonts w:ascii="Univers LT Pro 57 Cn" w:hAnsi="Univers LT Pro 57 Cn"/>
          <w:b/>
          <w:color w:val="0070C0"/>
        </w:rPr>
        <w:t>January 17, 2019</w:t>
      </w:r>
      <w:r w:rsidRPr="002F6DDE">
        <w:rPr>
          <w:rFonts w:ascii="Univers LT Pro 57 Cn" w:hAnsi="Univers LT Pro 57 Cn"/>
          <w:b/>
          <w:color w:val="0070C0"/>
        </w:rPr>
        <w:t xml:space="preserve">: </w:t>
      </w:r>
      <w:proofErr w:type="spellStart"/>
      <w:r w:rsidR="00E51FCE" w:rsidRPr="002F6DDE">
        <w:rPr>
          <w:rFonts w:ascii="Univers LT Pro 57 Cn" w:hAnsi="Univers LT Pro 57 Cn"/>
          <w:b/>
          <w:color w:val="0070C0"/>
        </w:rPr>
        <w:t>Visuality</w:t>
      </w:r>
      <w:proofErr w:type="spellEnd"/>
      <w:r w:rsidR="00E51FCE" w:rsidRPr="002F6DDE">
        <w:rPr>
          <w:rFonts w:ascii="Univers LT Pro 57 Cn" w:hAnsi="Univers LT Pro 57 Cn"/>
          <w:b/>
          <w:color w:val="0070C0"/>
        </w:rPr>
        <w:t xml:space="preserve"> and Visual and Narrative Based </w:t>
      </w:r>
      <w:proofErr w:type="spellStart"/>
      <w:r w:rsidR="00E51FCE" w:rsidRPr="002F6DDE">
        <w:rPr>
          <w:rFonts w:ascii="Univers LT Pro 57 Cn" w:hAnsi="Univers LT Pro 57 Cn"/>
          <w:b/>
          <w:color w:val="0070C0"/>
        </w:rPr>
        <w:t>Knowledges</w:t>
      </w:r>
      <w:proofErr w:type="spellEnd"/>
      <w:r w:rsidR="00E51FCE" w:rsidRPr="002F6DDE">
        <w:rPr>
          <w:rFonts w:ascii="Univers LT Pro 57 Cn" w:hAnsi="Univers LT Pro 57 Cn"/>
          <w:b/>
          <w:color w:val="0070C0"/>
        </w:rPr>
        <w:t xml:space="preserve"> (Anthropologies and Art Histories</w:t>
      </w:r>
      <w:r w:rsidR="00D538C8" w:rsidRPr="002F6DDE">
        <w:rPr>
          <w:rFonts w:ascii="Univers LT Pro 57 Cn" w:hAnsi="Univers LT Pro 57 Cn"/>
          <w:color w:val="0070C0"/>
        </w:rPr>
        <w:t xml:space="preserve">). </w:t>
      </w:r>
    </w:p>
    <w:p w14:paraId="35F4C9CD" w14:textId="77777777" w:rsidR="002F6DDE" w:rsidRPr="00DB5F9F" w:rsidRDefault="002F6DDE" w:rsidP="004D5767">
      <w:pPr>
        <w:rPr>
          <w:rFonts w:ascii="Univers LT Pro 57 Cn" w:hAnsi="Univers LT Pro 57 Cn"/>
        </w:rPr>
      </w:pPr>
    </w:p>
    <w:p w14:paraId="61443F22" w14:textId="77777777" w:rsidR="00E51FCE" w:rsidRPr="00DB5F9F" w:rsidRDefault="00E51FCE" w:rsidP="00E51FCE">
      <w:pPr>
        <w:rPr>
          <w:rFonts w:ascii="Univers LT Pro 57 Cn" w:hAnsi="Univers LT Pro 57 Cn"/>
        </w:rPr>
      </w:pPr>
      <w:r w:rsidRPr="00DB5F9F">
        <w:rPr>
          <w:rFonts w:ascii="Univers LT Pro 57 Cn" w:hAnsi="Univers LT Pro 57 Cn"/>
        </w:rPr>
        <w:t>This seminar examines some of the differences and similarities between visual and textual based knowledge systems. It critically examines the disciplining of art history and anthropology and addresses questions regarding their complementarities and oppositions.</w:t>
      </w:r>
    </w:p>
    <w:p w14:paraId="5EDE3B55" w14:textId="77777777" w:rsidR="00E51FCE" w:rsidRPr="00DB5F9F" w:rsidRDefault="00E51FCE" w:rsidP="00E51FCE">
      <w:pPr>
        <w:rPr>
          <w:rFonts w:ascii="Univers LT Pro 57 Cn" w:hAnsi="Univers LT Pro 57 Cn"/>
        </w:rPr>
      </w:pPr>
    </w:p>
    <w:p w14:paraId="5034E57F" w14:textId="4F2C72F5" w:rsidR="00E51FCE" w:rsidRPr="00DB5F9F" w:rsidRDefault="00E51FCE" w:rsidP="00E51FCE">
      <w:pPr>
        <w:rPr>
          <w:rFonts w:ascii="Univers LT Pro 57 Cn" w:hAnsi="Univers LT Pro 57 Cn"/>
          <w:b/>
        </w:rPr>
      </w:pPr>
      <w:r w:rsidRPr="00DB5F9F">
        <w:rPr>
          <w:rFonts w:ascii="Univers LT Pro 57 Cn" w:hAnsi="Univers LT Pro 57 Cn"/>
          <w:b/>
        </w:rPr>
        <w:t xml:space="preserve">Primary Reading for Week </w:t>
      </w:r>
      <w:r w:rsidR="00D74AC9" w:rsidRPr="00DB5F9F">
        <w:rPr>
          <w:rFonts w:ascii="Univers LT Pro 57 Cn" w:hAnsi="Univers LT Pro 57 Cn"/>
          <w:b/>
        </w:rPr>
        <w:t>3</w:t>
      </w:r>
      <w:r w:rsidRPr="00DB5F9F">
        <w:rPr>
          <w:rFonts w:ascii="Univers LT Pro 57 Cn" w:hAnsi="Univers LT Pro 57 Cn"/>
          <w:b/>
        </w:rPr>
        <w:t xml:space="preserve"> - </w:t>
      </w:r>
      <w:r w:rsidR="005E695B" w:rsidRPr="00DB5F9F">
        <w:rPr>
          <w:rFonts w:ascii="Univers LT Pro 57 Cn" w:hAnsi="Univers LT Pro 57 Cn"/>
          <w:b/>
        </w:rPr>
        <w:t>January</w:t>
      </w:r>
      <w:r w:rsidRPr="00DB5F9F">
        <w:rPr>
          <w:rFonts w:ascii="Univers LT Pro 57 Cn" w:hAnsi="Univers LT Pro 57 Cn"/>
          <w:b/>
        </w:rPr>
        <w:t xml:space="preserve"> </w:t>
      </w:r>
      <w:r w:rsidR="00D538C8" w:rsidRPr="00DB5F9F">
        <w:rPr>
          <w:rFonts w:ascii="Univers LT Pro 57 Cn" w:hAnsi="Univers LT Pro 57 Cn"/>
          <w:b/>
        </w:rPr>
        <w:t>17</w:t>
      </w:r>
      <w:r w:rsidRPr="00DB5F9F">
        <w:rPr>
          <w:rFonts w:ascii="Univers LT Pro 57 Cn" w:hAnsi="Univers LT Pro 57 Cn"/>
          <w:b/>
        </w:rPr>
        <w:t>, 201</w:t>
      </w:r>
      <w:r w:rsidR="00D538C8" w:rsidRPr="00DB5F9F">
        <w:rPr>
          <w:rFonts w:ascii="Univers LT Pro 57 Cn" w:hAnsi="Univers LT Pro 57 Cn"/>
          <w:b/>
        </w:rPr>
        <w:t>9</w:t>
      </w:r>
    </w:p>
    <w:p w14:paraId="5863E8BB" w14:textId="77777777" w:rsidR="002800D6" w:rsidRPr="00DB5F9F" w:rsidRDefault="00E51FCE" w:rsidP="00E51FCE">
      <w:pPr>
        <w:rPr>
          <w:rFonts w:ascii="Univers LT Pro 57 Cn" w:hAnsi="Univers LT Pro 57 Cn"/>
        </w:rPr>
      </w:pPr>
      <w:r w:rsidRPr="00DB5F9F">
        <w:rPr>
          <w:rFonts w:ascii="Univers LT Pro 57 Cn" w:hAnsi="Univers LT Pro 57 Cn"/>
        </w:rPr>
        <w:t xml:space="preserve">Jim Clifford. 2005. Rearticulating Anthropology. In Daniel Segal and Sylvia </w:t>
      </w:r>
      <w:proofErr w:type="spellStart"/>
      <w:r w:rsidRPr="00DB5F9F">
        <w:rPr>
          <w:rFonts w:ascii="Univers LT Pro 57 Cn" w:hAnsi="Univers LT Pro 57 Cn"/>
        </w:rPr>
        <w:t>Yanagisako</w:t>
      </w:r>
      <w:proofErr w:type="spellEnd"/>
      <w:r w:rsidRPr="00DB5F9F">
        <w:rPr>
          <w:rFonts w:ascii="Univers LT Pro 57 Cn" w:hAnsi="Univers LT Pro 57 Cn"/>
        </w:rPr>
        <w:t xml:space="preserve"> (eds.), Unwrapping the Sacred Bundle: Reflections on the Disciplining of Anthropology. Durham and London, Duke University Press. Pp. 24-48.</w:t>
      </w:r>
      <w:r w:rsidR="009A54D5" w:rsidRPr="00DB5F9F">
        <w:rPr>
          <w:rFonts w:ascii="Univers LT Pro 57 Cn" w:hAnsi="Univers LT Pro 57 Cn"/>
        </w:rPr>
        <w:t xml:space="preserve"> </w:t>
      </w:r>
    </w:p>
    <w:p w14:paraId="18552B68" w14:textId="0A84B2AB" w:rsidR="00E51FCE" w:rsidRPr="00DB5F9F" w:rsidRDefault="009A54D5" w:rsidP="00E51FCE">
      <w:pPr>
        <w:rPr>
          <w:rFonts w:ascii="Univers LT Pro 57 Cn" w:hAnsi="Univers LT Pro 57 Cn"/>
          <w:b/>
        </w:rPr>
      </w:pPr>
      <w:r w:rsidRPr="00DB5F9F">
        <w:rPr>
          <w:rFonts w:ascii="Univers LT Pro 57 Cn" w:hAnsi="Univers LT Pro 57 Cn"/>
          <w:b/>
        </w:rPr>
        <w:t xml:space="preserve">(UBC Library – </w:t>
      </w:r>
      <w:r w:rsidR="00A103E3" w:rsidRPr="00DB5F9F">
        <w:rPr>
          <w:rFonts w:ascii="Univers LT Pro 57 Cn" w:hAnsi="Univers LT Pro 57 Cn"/>
          <w:b/>
        </w:rPr>
        <w:t>course reserve</w:t>
      </w:r>
      <w:r w:rsidRPr="00DB5F9F">
        <w:rPr>
          <w:rFonts w:ascii="Univers LT Pro 57 Cn" w:hAnsi="Univers LT Pro 57 Cn"/>
          <w:b/>
        </w:rPr>
        <w:t>)</w:t>
      </w:r>
    </w:p>
    <w:p w14:paraId="166EE856" w14:textId="77777777" w:rsidR="00E51FCE" w:rsidRPr="00DB5F9F" w:rsidRDefault="00E51FCE" w:rsidP="00E51FCE">
      <w:pPr>
        <w:rPr>
          <w:rFonts w:ascii="Univers LT Pro 57 Cn" w:hAnsi="Univers LT Pro 57 Cn"/>
        </w:rPr>
      </w:pPr>
    </w:p>
    <w:p w14:paraId="4DE4856D" w14:textId="77777777" w:rsidR="002800D6" w:rsidRPr="00DB5F9F" w:rsidRDefault="00E51FCE" w:rsidP="009A54D5">
      <w:pPr>
        <w:rPr>
          <w:rFonts w:ascii="Univers LT Pro 57 Cn" w:hAnsi="Univers LT Pro 57 Cn"/>
        </w:rPr>
      </w:pPr>
      <w:r w:rsidRPr="00DB5F9F">
        <w:rPr>
          <w:rFonts w:ascii="Univers LT Pro 57 Cn" w:hAnsi="Univers LT Pro 57 Cn"/>
        </w:rPr>
        <w:t>Ian Hodder. 2005. An Archaeology of the Four-Field Approach in Anthropology in the United Sta</w:t>
      </w:r>
      <w:r w:rsidR="003D43F2" w:rsidRPr="00DB5F9F">
        <w:rPr>
          <w:rFonts w:ascii="Univers LT Pro 57 Cn" w:hAnsi="Univers LT Pro 57 Cn"/>
        </w:rPr>
        <w:t>t</w:t>
      </w:r>
      <w:r w:rsidRPr="00DB5F9F">
        <w:rPr>
          <w:rFonts w:ascii="Univers LT Pro 57 Cn" w:hAnsi="Univers LT Pro 57 Cn"/>
        </w:rPr>
        <w:t xml:space="preserve">es. In Daniel Segal and Sylvia </w:t>
      </w:r>
      <w:proofErr w:type="spellStart"/>
      <w:r w:rsidRPr="00DB5F9F">
        <w:rPr>
          <w:rFonts w:ascii="Univers LT Pro 57 Cn" w:hAnsi="Univers LT Pro 57 Cn"/>
        </w:rPr>
        <w:t>Yanagisako</w:t>
      </w:r>
      <w:proofErr w:type="spellEnd"/>
      <w:r w:rsidRPr="00DB5F9F">
        <w:rPr>
          <w:rFonts w:ascii="Univers LT Pro 57 Cn" w:hAnsi="Univers LT Pro 57 Cn"/>
        </w:rPr>
        <w:t xml:space="preserve"> (eds.), Unwrapping the Sacred Bundle: Reflections on the Disciplining of Anthropology. Durham and London, Duke University press. Pp. 126-140.</w:t>
      </w:r>
      <w:r w:rsidR="009A54D5" w:rsidRPr="00DB5F9F">
        <w:rPr>
          <w:rFonts w:ascii="Univers LT Pro 57 Cn" w:hAnsi="Univers LT Pro 57 Cn"/>
        </w:rPr>
        <w:t xml:space="preserve"> </w:t>
      </w:r>
    </w:p>
    <w:p w14:paraId="4D4182D5" w14:textId="70690831" w:rsidR="009A54D5" w:rsidRPr="00DB5F9F" w:rsidRDefault="009A54D5" w:rsidP="009A54D5">
      <w:pPr>
        <w:rPr>
          <w:rFonts w:ascii="Univers LT Pro 57 Cn" w:hAnsi="Univers LT Pro 57 Cn"/>
          <w:b/>
        </w:rPr>
      </w:pPr>
      <w:r w:rsidRPr="00DB5F9F">
        <w:rPr>
          <w:rFonts w:ascii="Univers LT Pro 57 Cn" w:hAnsi="Univers LT Pro 57 Cn"/>
          <w:b/>
        </w:rPr>
        <w:t>(</w:t>
      </w:r>
      <w:r w:rsidR="00A103E3" w:rsidRPr="00DB5F9F">
        <w:rPr>
          <w:rFonts w:ascii="Univers LT Pro 57 Cn" w:hAnsi="Univers LT Pro 57 Cn"/>
          <w:b/>
        </w:rPr>
        <w:t>UBC Library – course reserve</w:t>
      </w:r>
      <w:r w:rsidRPr="00DB5F9F">
        <w:rPr>
          <w:rFonts w:ascii="Univers LT Pro 57 Cn" w:hAnsi="Univers LT Pro 57 Cn"/>
          <w:b/>
        </w:rPr>
        <w:t>)</w:t>
      </w:r>
    </w:p>
    <w:p w14:paraId="55E60C95" w14:textId="77777777" w:rsidR="00E51FCE" w:rsidRPr="00DB5F9F" w:rsidRDefault="00E51FCE" w:rsidP="00E51FCE">
      <w:pPr>
        <w:rPr>
          <w:rFonts w:ascii="Univers LT Pro 57 Cn" w:hAnsi="Univers LT Pro 57 Cn"/>
        </w:rPr>
      </w:pPr>
    </w:p>
    <w:p w14:paraId="757DA517" w14:textId="48ECF878" w:rsidR="00E51FCE" w:rsidRPr="00DB5F9F" w:rsidRDefault="00E51FCE" w:rsidP="00E51FCE">
      <w:pPr>
        <w:rPr>
          <w:rFonts w:ascii="Univers LT Pro 57 Cn" w:hAnsi="Univers LT Pro 57 Cn"/>
        </w:rPr>
      </w:pPr>
      <w:r w:rsidRPr="00DB5F9F">
        <w:rPr>
          <w:rFonts w:ascii="Univers LT Pro 57 Cn" w:hAnsi="Univers LT Pro 57 Cn"/>
        </w:rPr>
        <w:t>Johannes Fabian. 2008. Ethnography as Commentary. Writing from the Virtual Archive. Durham and London, Duke University Press. Pp. 1-</w:t>
      </w:r>
      <w:r w:rsidR="00B1158E" w:rsidRPr="00DB5F9F">
        <w:rPr>
          <w:rFonts w:ascii="Univers LT Pro 57 Cn" w:hAnsi="Univers LT Pro 57 Cn"/>
        </w:rPr>
        <w:t>19</w:t>
      </w:r>
      <w:r w:rsidRPr="00DB5F9F">
        <w:rPr>
          <w:rFonts w:ascii="Univers LT Pro 57 Cn" w:hAnsi="Univers LT Pro 57 Cn"/>
        </w:rPr>
        <w:t>, 39-54, 11</w:t>
      </w:r>
      <w:r w:rsidR="00B1158E" w:rsidRPr="00DB5F9F">
        <w:rPr>
          <w:rFonts w:ascii="Univers LT Pro 57 Cn" w:hAnsi="Univers LT Pro 57 Cn"/>
        </w:rPr>
        <w:t>1</w:t>
      </w:r>
      <w:r w:rsidRPr="00DB5F9F">
        <w:rPr>
          <w:rFonts w:ascii="Univers LT Pro 57 Cn" w:hAnsi="Univers LT Pro 57 Cn"/>
        </w:rPr>
        <w:t>-123.</w:t>
      </w:r>
    </w:p>
    <w:p w14:paraId="21030FE9" w14:textId="384B414A" w:rsidR="009A54D5" w:rsidRPr="00DB5F9F" w:rsidRDefault="009A54D5" w:rsidP="009A54D5">
      <w:pPr>
        <w:rPr>
          <w:rFonts w:ascii="Univers LT Pro 57 Cn" w:hAnsi="Univers LT Pro 57 Cn"/>
          <w:b/>
        </w:rPr>
      </w:pPr>
      <w:r w:rsidRPr="00DB5F9F">
        <w:rPr>
          <w:rFonts w:ascii="Univers LT Pro 57 Cn" w:hAnsi="Univers LT Pro 57 Cn"/>
          <w:b/>
        </w:rPr>
        <w:t>(</w:t>
      </w:r>
      <w:r w:rsidR="00A103E3" w:rsidRPr="00DB5F9F">
        <w:rPr>
          <w:rFonts w:ascii="Univers LT Pro 57 Cn" w:hAnsi="Univers LT Pro 57 Cn"/>
          <w:b/>
        </w:rPr>
        <w:t>UBC Library – course reserve</w:t>
      </w:r>
      <w:r w:rsidRPr="00DB5F9F">
        <w:rPr>
          <w:rFonts w:ascii="Univers LT Pro 57 Cn" w:hAnsi="Univers LT Pro 57 Cn"/>
          <w:b/>
        </w:rPr>
        <w:t>)</w:t>
      </w:r>
    </w:p>
    <w:p w14:paraId="703351F2" w14:textId="77777777" w:rsidR="00E51FCE" w:rsidRPr="00DB5F9F" w:rsidRDefault="00E51FCE" w:rsidP="00E51FCE">
      <w:pPr>
        <w:rPr>
          <w:rFonts w:ascii="Univers LT Pro 57 Cn" w:hAnsi="Univers LT Pro 57 Cn"/>
        </w:rPr>
      </w:pPr>
      <w:r w:rsidRPr="00DB5F9F">
        <w:rPr>
          <w:rFonts w:ascii="Univers LT Pro 57 Cn" w:hAnsi="Univers LT Pro 57 Cn"/>
        </w:rPr>
        <w:lastRenderedPageBreak/>
        <w:t>Or</w:t>
      </w:r>
    </w:p>
    <w:p w14:paraId="20151760" w14:textId="77777777" w:rsidR="00A0021F" w:rsidRPr="00DB5F9F" w:rsidRDefault="00E51FCE" w:rsidP="00E51FCE">
      <w:pPr>
        <w:rPr>
          <w:rFonts w:ascii="Univers LT Pro 57 Cn" w:hAnsi="Univers LT Pro 57 Cn"/>
        </w:rPr>
      </w:pPr>
      <w:r w:rsidRPr="00DB5F9F">
        <w:rPr>
          <w:rFonts w:ascii="Univers LT Pro 57 Cn" w:hAnsi="Univers LT Pro 57 Cn"/>
        </w:rPr>
        <w:t xml:space="preserve">Johannes Fabian 2007. Memory </w:t>
      </w:r>
      <w:proofErr w:type="gramStart"/>
      <w:r w:rsidRPr="00DB5F9F">
        <w:rPr>
          <w:rFonts w:ascii="Univers LT Pro 57 Cn" w:hAnsi="Univers LT Pro 57 Cn"/>
        </w:rPr>
        <w:t>Against</w:t>
      </w:r>
      <w:proofErr w:type="gramEnd"/>
      <w:r w:rsidRPr="00DB5F9F">
        <w:rPr>
          <w:rFonts w:ascii="Univers LT Pro 57 Cn" w:hAnsi="Univers LT Pro 57 Cn"/>
        </w:rPr>
        <w:t xml:space="preserve"> Culture: Arguments and Reminders. Durham and London, Duke University Press</w:t>
      </w:r>
      <w:r w:rsidR="00B1158E" w:rsidRPr="00DB5F9F">
        <w:rPr>
          <w:rFonts w:ascii="Univers LT Pro 57 Cn" w:hAnsi="Univers LT Pro 57 Cn"/>
        </w:rPr>
        <w:t xml:space="preserve">. Pp. </w:t>
      </w:r>
      <w:r w:rsidR="00BB231C" w:rsidRPr="00DB5F9F">
        <w:rPr>
          <w:rFonts w:ascii="Univers LT Pro 57 Cn" w:hAnsi="Univers LT Pro 57 Cn"/>
        </w:rPr>
        <w:t>3-16</w:t>
      </w:r>
      <w:r w:rsidR="00B1158E" w:rsidRPr="00DB5F9F">
        <w:rPr>
          <w:rFonts w:ascii="Univers LT Pro 57 Cn" w:hAnsi="Univers LT Pro 57 Cn"/>
        </w:rPr>
        <w:t xml:space="preserve">, </w:t>
      </w:r>
      <w:r w:rsidR="00BB231C" w:rsidRPr="00DB5F9F">
        <w:rPr>
          <w:rFonts w:ascii="Univers LT Pro 57 Cn" w:hAnsi="Univers LT Pro 57 Cn"/>
        </w:rPr>
        <w:t>17-29</w:t>
      </w:r>
      <w:r w:rsidRPr="00DB5F9F">
        <w:rPr>
          <w:rFonts w:ascii="Univers LT Pro 57 Cn" w:hAnsi="Univers LT Pro 57 Cn"/>
        </w:rPr>
        <w:t>.</w:t>
      </w:r>
      <w:r w:rsidR="009A54D5" w:rsidRPr="00DB5F9F">
        <w:rPr>
          <w:rFonts w:ascii="Univers LT Pro 57 Cn" w:hAnsi="Univers LT Pro 57 Cn"/>
        </w:rPr>
        <w:t xml:space="preserve"> </w:t>
      </w:r>
    </w:p>
    <w:p w14:paraId="4632FF33" w14:textId="638D7C2F" w:rsidR="00A0021F" w:rsidRPr="00DB5F9F" w:rsidRDefault="00A0021F" w:rsidP="00A0021F">
      <w:pPr>
        <w:rPr>
          <w:rFonts w:ascii="Univers LT Pro 57 Cn" w:hAnsi="Univers LT Pro 57 Cn"/>
          <w:b/>
        </w:rPr>
      </w:pPr>
      <w:r w:rsidRPr="00DB5F9F">
        <w:rPr>
          <w:rFonts w:ascii="Univers LT Pro 57 Cn" w:hAnsi="Univers LT Pro 57 Cn"/>
          <w:b/>
        </w:rPr>
        <w:t>(</w:t>
      </w:r>
      <w:r w:rsidR="00A103E3" w:rsidRPr="00DB5F9F">
        <w:rPr>
          <w:rFonts w:ascii="Univers LT Pro 57 Cn" w:hAnsi="Univers LT Pro 57 Cn"/>
          <w:b/>
        </w:rPr>
        <w:t>UBC Library – course reserve</w:t>
      </w:r>
      <w:r w:rsidR="00721FFE" w:rsidRPr="00DB5F9F">
        <w:rPr>
          <w:rFonts w:ascii="Univers LT Pro 57 Cn" w:hAnsi="Univers LT Pro 57 Cn"/>
          <w:b/>
        </w:rPr>
        <w:t xml:space="preserve"> &amp; </w:t>
      </w:r>
      <w:r w:rsidR="004B4BFC" w:rsidRPr="00DB5F9F">
        <w:rPr>
          <w:rFonts w:ascii="Univers LT Pro 57 Cn" w:hAnsi="Univers LT Pro 57 Cn"/>
          <w:b/>
        </w:rPr>
        <w:t>MOA Library – 1.1 FAB 2007)</w:t>
      </w:r>
    </w:p>
    <w:p w14:paraId="36BC16EC" w14:textId="77777777" w:rsidR="00E51FCE" w:rsidRPr="00DB5F9F" w:rsidRDefault="00E51FCE" w:rsidP="00E51FCE">
      <w:pPr>
        <w:rPr>
          <w:rFonts w:ascii="Univers LT Pro 57 Cn" w:hAnsi="Univers LT Pro 57 Cn"/>
        </w:rPr>
      </w:pPr>
    </w:p>
    <w:p w14:paraId="32D2E2EE" w14:textId="77777777" w:rsidR="00F41363" w:rsidRPr="00DB5F9F" w:rsidRDefault="00E51FCE" w:rsidP="00F41363">
      <w:pPr>
        <w:rPr>
          <w:rFonts w:ascii="Univers LT Pro 57 Cn" w:hAnsi="Univers LT Pro 57 Cn"/>
        </w:rPr>
      </w:pPr>
      <w:r w:rsidRPr="00DB5F9F">
        <w:rPr>
          <w:rFonts w:ascii="Univers LT Pro 57 Cn" w:hAnsi="Univers LT Pro 57 Cn"/>
        </w:rPr>
        <w:t>James Elkins 2002. Stories of Art. New York and London, Routledge.</w:t>
      </w:r>
      <w:r w:rsidR="00F41363" w:rsidRPr="00DB5F9F">
        <w:rPr>
          <w:rFonts w:ascii="Univers LT Pro 57 Cn" w:hAnsi="Univers LT Pro 57 Cn"/>
        </w:rPr>
        <w:t xml:space="preserve"> </w:t>
      </w:r>
    </w:p>
    <w:p w14:paraId="06DEF7BE" w14:textId="7ED2785C" w:rsidR="00F41363" w:rsidRDefault="00F41363" w:rsidP="00F41363">
      <w:pPr>
        <w:rPr>
          <w:rFonts w:ascii="Univers LT Pro 57 Cn" w:hAnsi="Univers LT Pro 57 Cn"/>
          <w:b/>
        </w:rPr>
      </w:pPr>
      <w:r w:rsidRPr="00DB5F9F">
        <w:rPr>
          <w:rFonts w:ascii="Univers LT Pro 57 Cn" w:hAnsi="Univers LT Pro 57 Cn"/>
          <w:b/>
        </w:rPr>
        <w:t>(UBC Library – course reserve</w:t>
      </w:r>
      <w:r w:rsidR="00721FFE" w:rsidRPr="00DB5F9F">
        <w:rPr>
          <w:rFonts w:ascii="Univers LT Pro 57 Cn" w:hAnsi="Univers LT Pro 57 Cn"/>
          <w:b/>
        </w:rPr>
        <w:t xml:space="preserve"> &amp; </w:t>
      </w:r>
      <w:r w:rsidR="004B4BFC" w:rsidRPr="00DB5F9F">
        <w:rPr>
          <w:rFonts w:ascii="Univers LT Pro 57 Cn" w:hAnsi="Univers LT Pro 57 Cn"/>
          <w:b/>
        </w:rPr>
        <w:t>MOA Library – 7.0 ELK 2002)</w:t>
      </w:r>
    </w:p>
    <w:p w14:paraId="6B605689" w14:textId="77777777" w:rsidR="002F6DDE" w:rsidRPr="00DB5F9F" w:rsidRDefault="002F6DDE" w:rsidP="00F41363">
      <w:pPr>
        <w:rPr>
          <w:rFonts w:ascii="Univers LT Pro 57 Cn" w:hAnsi="Univers LT Pro 57 Cn"/>
          <w:b/>
        </w:rPr>
      </w:pPr>
    </w:p>
    <w:p w14:paraId="530F09AF" w14:textId="310D33A5" w:rsidR="006E6A2A" w:rsidRPr="002F6DDE" w:rsidRDefault="004D5767" w:rsidP="004D5767">
      <w:pPr>
        <w:rPr>
          <w:rFonts w:ascii="Univers LT Pro 57 Cn" w:hAnsi="Univers LT Pro 57 Cn"/>
          <w:b/>
          <w:color w:val="0070C0"/>
        </w:rPr>
      </w:pPr>
      <w:r w:rsidRPr="002F6DDE">
        <w:rPr>
          <w:rFonts w:ascii="Univers LT Pro 57 Cn" w:hAnsi="Univers LT Pro 57 Cn"/>
          <w:b/>
          <w:color w:val="0070C0"/>
        </w:rPr>
        <w:t>WEEK 4</w:t>
      </w:r>
      <w:r w:rsidR="00D538C8" w:rsidRPr="002F6DDE">
        <w:rPr>
          <w:rFonts w:ascii="Univers LT Pro 57 Cn" w:hAnsi="Univers LT Pro 57 Cn"/>
          <w:b/>
          <w:color w:val="0070C0"/>
        </w:rPr>
        <w:t xml:space="preserve"> – January 24, 2019</w:t>
      </w:r>
      <w:r w:rsidRPr="002F6DDE">
        <w:rPr>
          <w:rFonts w:ascii="Univers LT Pro 57 Cn" w:hAnsi="Univers LT Pro 57 Cn"/>
          <w:b/>
          <w:color w:val="0070C0"/>
        </w:rPr>
        <w:t xml:space="preserve">: </w:t>
      </w:r>
      <w:r w:rsidR="006E6A2A" w:rsidRPr="002F6DDE">
        <w:rPr>
          <w:rFonts w:ascii="Univers LT Pro 57 Cn" w:hAnsi="Univers LT Pro 57 Cn"/>
          <w:b/>
          <w:color w:val="0070C0"/>
        </w:rPr>
        <w:t xml:space="preserve">Empiricism, Agency and Desire (Epistemological Foundations of Western Museology). </w:t>
      </w:r>
    </w:p>
    <w:p w14:paraId="62831BE7" w14:textId="77777777" w:rsidR="002F6DDE" w:rsidRPr="00DB5F9F" w:rsidRDefault="002F6DDE" w:rsidP="004D5767">
      <w:pPr>
        <w:rPr>
          <w:rFonts w:ascii="Univers LT Pro 57 Cn" w:hAnsi="Univers LT Pro 57 Cn"/>
          <w:b/>
        </w:rPr>
      </w:pPr>
    </w:p>
    <w:p w14:paraId="02F35EB6" w14:textId="77777777" w:rsidR="006E6A2A" w:rsidRPr="00DB5F9F" w:rsidRDefault="006E6A2A" w:rsidP="006E6A2A">
      <w:pPr>
        <w:rPr>
          <w:rFonts w:ascii="Univers LT Pro 57 Cn" w:hAnsi="Univers LT Pro 57 Cn"/>
        </w:rPr>
      </w:pPr>
      <w:r w:rsidRPr="00DB5F9F">
        <w:rPr>
          <w:rFonts w:ascii="Univers LT Pro 57 Cn" w:hAnsi="Univers LT Pro 57 Cn"/>
        </w:rPr>
        <w:t xml:space="preserve">This week we focus on </w:t>
      </w:r>
      <w:proofErr w:type="gramStart"/>
      <w:r w:rsidRPr="00DB5F9F">
        <w:rPr>
          <w:rFonts w:ascii="Univers LT Pro 57 Cn" w:hAnsi="Univers LT Pro 57 Cn"/>
        </w:rPr>
        <w:t>traditional and post-processual</w:t>
      </w:r>
      <w:proofErr w:type="gramEnd"/>
      <w:r w:rsidRPr="00DB5F9F">
        <w:rPr>
          <w:rFonts w:ascii="Univers LT Pro 57 Cn" w:hAnsi="Univers LT Pro 57 Cn"/>
        </w:rPr>
        <w:t xml:space="preserve"> and hermeneutic approaches to understanding material culture and the history of collecting. It compares changes in epistemology between empirical and hermeneutic approaches and discusses their significance for museum practice.</w:t>
      </w:r>
    </w:p>
    <w:p w14:paraId="01626C77" w14:textId="77777777" w:rsidR="006E6A2A" w:rsidRPr="00DB5F9F" w:rsidRDefault="006E6A2A" w:rsidP="009A3430">
      <w:pPr>
        <w:rPr>
          <w:rFonts w:ascii="Univers LT Pro 57 Cn" w:hAnsi="Univers LT Pro 57 Cn"/>
          <w:b/>
        </w:rPr>
      </w:pPr>
    </w:p>
    <w:p w14:paraId="1BD44926" w14:textId="03F4F98F" w:rsidR="009A3430" w:rsidRPr="00DB5F9F" w:rsidRDefault="009A3430" w:rsidP="009A3430">
      <w:pPr>
        <w:rPr>
          <w:rFonts w:ascii="Univers LT Pro 57 Cn" w:hAnsi="Univers LT Pro 57 Cn"/>
          <w:b/>
        </w:rPr>
      </w:pPr>
      <w:r w:rsidRPr="00DB5F9F">
        <w:rPr>
          <w:rFonts w:ascii="Univers LT Pro 57 Cn" w:hAnsi="Univers LT Pro 57 Cn"/>
          <w:b/>
        </w:rPr>
        <w:t xml:space="preserve">Primary Reading for Week </w:t>
      </w:r>
      <w:r w:rsidR="00D74AC9" w:rsidRPr="00DB5F9F">
        <w:rPr>
          <w:rFonts w:ascii="Univers LT Pro 57 Cn" w:hAnsi="Univers LT Pro 57 Cn"/>
          <w:b/>
        </w:rPr>
        <w:t>4</w:t>
      </w:r>
      <w:r w:rsidR="009644D2" w:rsidRPr="00DB5F9F">
        <w:rPr>
          <w:rFonts w:ascii="Univers LT Pro 57 Cn" w:hAnsi="Univers LT Pro 57 Cn"/>
          <w:b/>
        </w:rPr>
        <w:t xml:space="preserve"> – </w:t>
      </w:r>
      <w:r w:rsidR="005E695B" w:rsidRPr="00DB5F9F">
        <w:rPr>
          <w:rFonts w:ascii="Univers LT Pro 57 Cn" w:hAnsi="Univers LT Pro 57 Cn"/>
          <w:b/>
        </w:rPr>
        <w:t>January</w:t>
      </w:r>
      <w:r w:rsidR="009644D2" w:rsidRPr="00DB5F9F">
        <w:rPr>
          <w:rFonts w:ascii="Univers LT Pro 57 Cn" w:hAnsi="Univers LT Pro 57 Cn"/>
          <w:b/>
        </w:rPr>
        <w:t xml:space="preserve"> </w:t>
      </w:r>
      <w:r w:rsidR="00D538C8" w:rsidRPr="00DB5F9F">
        <w:rPr>
          <w:rFonts w:ascii="Univers LT Pro 57 Cn" w:hAnsi="Univers LT Pro 57 Cn"/>
          <w:b/>
        </w:rPr>
        <w:t>24</w:t>
      </w:r>
      <w:r w:rsidR="009644D2" w:rsidRPr="00DB5F9F">
        <w:rPr>
          <w:rFonts w:ascii="Univers LT Pro 57 Cn" w:hAnsi="Univers LT Pro 57 Cn"/>
          <w:b/>
        </w:rPr>
        <w:t>, 201</w:t>
      </w:r>
      <w:r w:rsidR="00D538C8" w:rsidRPr="00DB5F9F">
        <w:rPr>
          <w:rFonts w:ascii="Univers LT Pro 57 Cn" w:hAnsi="Univers LT Pro 57 Cn"/>
          <w:b/>
        </w:rPr>
        <w:t>9</w:t>
      </w:r>
    </w:p>
    <w:p w14:paraId="30925E4E" w14:textId="77777777" w:rsidR="00A0021F" w:rsidRPr="00DB5F9F" w:rsidRDefault="00BE0557" w:rsidP="009A3430">
      <w:pPr>
        <w:rPr>
          <w:rFonts w:ascii="Univers LT Pro 57 Cn" w:hAnsi="Univers LT Pro 57 Cn"/>
        </w:rPr>
      </w:pPr>
      <w:r w:rsidRPr="00DB5F9F">
        <w:rPr>
          <w:rFonts w:ascii="Univers LT Pro 57 Cn" w:hAnsi="Univers LT Pro 57 Cn"/>
        </w:rPr>
        <w:t xml:space="preserve">Peter </w:t>
      </w:r>
      <w:proofErr w:type="spellStart"/>
      <w:r w:rsidRPr="00DB5F9F">
        <w:rPr>
          <w:rFonts w:ascii="Univers LT Pro 57 Cn" w:hAnsi="Univers LT Pro 57 Cn"/>
        </w:rPr>
        <w:t>Schwenger</w:t>
      </w:r>
      <w:proofErr w:type="spellEnd"/>
      <w:r w:rsidRPr="00DB5F9F">
        <w:rPr>
          <w:rFonts w:ascii="Univers LT Pro 57 Cn" w:hAnsi="Univers LT Pro 57 Cn"/>
        </w:rPr>
        <w:t>.</w:t>
      </w:r>
      <w:r w:rsidR="00CD735C" w:rsidRPr="00DB5F9F">
        <w:rPr>
          <w:rFonts w:ascii="Univers LT Pro 57 Cn" w:hAnsi="Univers LT Pro 57 Cn"/>
        </w:rPr>
        <w:t xml:space="preserve"> 2006. The Tears of Things. Melancholy and Physical Objects. Minneapolis and London, Universit</w:t>
      </w:r>
      <w:r w:rsidR="003E655F" w:rsidRPr="00DB5F9F">
        <w:rPr>
          <w:rFonts w:ascii="Univers LT Pro 57 Cn" w:hAnsi="Univers LT Pro 57 Cn"/>
        </w:rPr>
        <w:t>y of Minnesota Press. Pp. 75-97.</w:t>
      </w:r>
      <w:r w:rsidR="004C2859" w:rsidRPr="00DB5F9F">
        <w:rPr>
          <w:rFonts w:ascii="Univers LT Pro 57 Cn" w:hAnsi="Univers LT Pro 57 Cn"/>
        </w:rPr>
        <w:t xml:space="preserve"> </w:t>
      </w:r>
    </w:p>
    <w:p w14:paraId="664C0038" w14:textId="0ABC39E3" w:rsidR="0041536A" w:rsidRPr="00DB5F9F" w:rsidRDefault="00F41363" w:rsidP="009A3430">
      <w:pPr>
        <w:rPr>
          <w:rFonts w:ascii="Univers LT Pro 57 Cn" w:hAnsi="Univers LT Pro 57 Cn"/>
          <w:b/>
        </w:rPr>
      </w:pPr>
      <w:r w:rsidRPr="00DB5F9F">
        <w:rPr>
          <w:rFonts w:ascii="Univers LT Pro 57 Cn" w:hAnsi="Univers LT Pro 57 Cn"/>
          <w:b/>
        </w:rPr>
        <w:t>(UBC Library – course reserve)</w:t>
      </w:r>
    </w:p>
    <w:p w14:paraId="720577A7" w14:textId="77777777" w:rsidR="00F41363" w:rsidRPr="00DB5F9F" w:rsidRDefault="00F41363" w:rsidP="009A3430">
      <w:pPr>
        <w:rPr>
          <w:rFonts w:ascii="Univers LT Pro 57 Cn" w:hAnsi="Univers LT Pro 57 Cn"/>
        </w:rPr>
      </w:pPr>
    </w:p>
    <w:p w14:paraId="69057FF6" w14:textId="77777777" w:rsidR="00A0021F" w:rsidRPr="00DB5F9F" w:rsidRDefault="00DB4A1A" w:rsidP="009A3430">
      <w:pPr>
        <w:rPr>
          <w:rFonts w:ascii="Univers LT Pro 57 Cn" w:hAnsi="Univers LT Pro 57 Cn"/>
        </w:rPr>
      </w:pPr>
      <w:r w:rsidRPr="00DB5F9F">
        <w:rPr>
          <w:rFonts w:ascii="Univers LT Pro 57 Cn" w:hAnsi="Univers LT Pro 57 Cn"/>
        </w:rPr>
        <w:t xml:space="preserve">Rodney Harrison. 2013. Reassembling Ethnographic Museum Collections. </w:t>
      </w:r>
      <w:proofErr w:type="gramStart"/>
      <w:r w:rsidRPr="00DB5F9F">
        <w:rPr>
          <w:rFonts w:ascii="Univers LT Pro 57 Cn" w:hAnsi="Univers LT Pro 57 Cn"/>
        </w:rPr>
        <w:t>In  R</w:t>
      </w:r>
      <w:proofErr w:type="gramEnd"/>
      <w:r w:rsidRPr="00DB5F9F">
        <w:rPr>
          <w:rFonts w:ascii="Univers LT Pro 57 Cn" w:hAnsi="Univers LT Pro 57 Cn"/>
        </w:rPr>
        <w:t>. Harrison, S. Byrne and Anne Clarke (eds.), Reassembling the Collection. Ethnographic Museums an</w:t>
      </w:r>
      <w:r w:rsidR="00BE0557" w:rsidRPr="00DB5F9F">
        <w:rPr>
          <w:rFonts w:ascii="Univers LT Pro 57 Cn" w:hAnsi="Univers LT Pro 57 Cn"/>
        </w:rPr>
        <w:t>d Indigenous Agency. Santa Fe, S</w:t>
      </w:r>
      <w:r w:rsidRPr="00DB5F9F">
        <w:rPr>
          <w:rFonts w:ascii="Univers LT Pro 57 Cn" w:hAnsi="Univers LT Pro 57 Cn"/>
        </w:rPr>
        <w:t>chool for Advanced Research Press. Pp</w:t>
      </w:r>
      <w:r w:rsidR="00B1158E" w:rsidRPr="00DB5F9F">
        <w:rPr>
          <w:rFonts w:ascii="Univers LT Pro 57 Cn" w:hAnsi="Univers LT Pro 57 Cn"/>
        </w:rPr>
        <w:t>.</w:t>
      </w:r>
      <w:r w:rsidRPr="00DB5F9F">
        <w:rPr>
          <w:rFonts w:ascii="Univers LT Pro 57 Cn" w:hAnsi="Univers LT Pro 57 Cn"/>
        </w:rPr>
        <w:t xml:space="preserve"> 3-3</w:t>
      </w:r>
      <w:r w:rsidR="00B1158E" w:rsidRPr="00DB5F9F">
        <w:rPr>
          <w:rFonts w:ascii="Univers LT Pro 57 Cn" w:hAnsi="Univers LT Pro 57 Cn"/>
        </w:rPr>
        <w:t>5</w:t>
      </w:r>
      <w:r w:rsidRPr="00DB5F9F">
        <w:rPr>
          <w:rFonts w:ascii="Univers LT Pro 57 Cn" w:hAnsi="Univers LT Pro 57 Cn"/>
        </w:rPr>
        <w:t>, 89-11</w:t>
      </w:r>
      <w:r w:rsidR="00B1158E" w:rsidRPr="00DB5F9F">
        <w:rPr>
          <w:rFonts w:ascii="Univers LT Pro 57 Cn" w:hAnsi="Univers LT Pro 57 Cn"/>
        </w:rPr>
        <w:t>4</w:t>
      </w:r>
      <w:r w:rsidRPr="00DB5F9F">
        <w:rPr>
          <w:rFonts w:ascii="Univers LT Pro 57 Cn" w:hAnsi="Univers LT Pro 57 Cn"/>
        </w:rPr>
        <w:t xml:space="preserve">. </w:t>
      </w:r>
    </w:p>
    <w:p w14:paraId="5176FA18" w14:textId="5D21BD3C" w:rsidR="00984856" w:rsidRPr="00DB5F9F" w:rsidRDefault="00F41363" w:rsidP="009A3430">
      <w:pPr>
        <w:rPr>
          <w:rFonts w:ascii="Univers LT Pro 57 Cn" w:hAnsi="Univers LT Pro 57 Cn"/>
          <w:b/>
        </w:rPr>
      </w:pPr>
      <w:r w:rsidRPr="00DB5F9F">
        <w:rPr>
          <w:rFonts w:ascii="Univers LT Pro 57 Cn" w:hAnsi="Univers LT Pro 57 Cn"/>
          <w:b/>
        </w:rPr>
        <w:t>(UBC Library – course reserve)</w:t>
      </w:r>
    </w:p>
    <w:p w14:paraId="72658341" w14:textId="77777777" w:rsidR="00F41363" w:rsidRPr="00DB5F9F" w:rsidRDefault="00F41363" w:rsidP="009A3430">
      <w:pPr>
        <w:rPr>
          <w:rFonts w:ascii="Univers LT Pro 57 Cn" w:hAnsi="Univers LT Pro 57 Cn"/>
        </w:rPr>
      </w:pPr>
    </w:p>
    <w:p w14:paraId="25645245" w14:textId="77777777" w:rsidR="00A0021F" w:rsidRPr="00DB5F9F" w:rsidRDefault="00CD735C" w:rsidP="009A3430">
      <w:pPr>
        <w:rPr>
          <w:rFonts w:ascii="Univers LT Pro 57 Cn" w:hAnsi="Univers LT Pro 57 Cn"/>
        </w:rPr>
      </w:pPr>
      <w:r w:rsidRPr="00DB5F9F">
        <w:rPr>
          <w:rFonts w:ascii="Univers LT Pro 57 Cn" w:hAnsi="Univers LT Pro 57 Cn"/>
        </w:rPr>
        <w:t>Daniel Miller 1998</w:t>
      </w:r>
      <w:r w:rsidR="005A176F" w:rsidRPr="00DB5F9F">
        <w:rPr>
          <w:rFonts w:ascii="Univers LT Pro 57 Cn" w:hAnsi="Univers LT Pro 57 Cn"/>
        </w:rPr>
        <w:t>. Why Some Things Matter. In D. Miller (ed.), Material Cultures. Why Some Things Matter. Chicago, University of Chicago Press. Pp. 3-21</w:t>
      </w:r>
      <w:r w:rsidR="008A1C96" w:rsidRPr="00DB5F9F">
        <w:rPr>
          <w:rFonts w:ascii="Univers LT Pro 57 Cn" w:hAnsi="Univers LT Pro 57 Cn"/>
        </w:rPr>
        <w:t>.</w:t>
      </w:r>
      <w:r w:rsidR="004C2859" w:rsidRPr="00DB5F9F">
        <w:rPr>
          <w:rFonts w:ascii="Univers LT Pro 57 Cn" w:hAnsi="Univers LT Pro 57 Cn"/>
        </w:rPr>
        <w:t xml:space="preserve"> </w:t>
      </w:r>
    </w:p>
    <w:p w14:paraId="0CB159C3" w14:textId="4D29AE37" w:rsidR="0041536A" w:rsidRPr="00DB5F9F" w:rsidRDefault="00F41363" w:rsidP="009A3430">
      <w:pPr>
        <w:rPr>
          <w:rFonts w:ascii="Univers LT Pro 57 Cn" w:hAnsi="Univers LT Pro 57 Cn"/>
          <w:b/>
        </w:rPr>
      </w:pPr>
      <w:r w:rsidRPr="00DB5F9F">
        <w:rPr>
          <w:rFonts w:ascii="Univers LT Pro 57 Cn" w:hAnsi="Univers LT Pro 57 Cn"/>
          <w:b/>
        </w:rPr>
        <w:t>(UBC Library – course reserve)</w:t>
      </w:r>
    </w:p>
    <w:p w14:paraId="530D6532" w14:textId="77777777" w:rsidR="00F41363" w:rsidRPr="00DB5F9F" w:rsidRDefault="00F41363" w:rsidP="009A3430">
      <w:pPr>
        <w:rPr>
          <w:rFonts w:ascii="Univers LT Pro 57 Cn" w:hAnsi="Univers LT Pro 57 Cn"/>
        </w:rPr>
      </w:pPr>
    </w:p>
    <w:p w14:paraId="032BB96D" w14:textId="7D37BA84" w:rsidR="003367C1" w:rsidRDefault="004D5767" w:rsidP="004D5767">
      <w:pPr>
        <w:rPr>
          <w:rFonts w:ascii="Univers LT Pro 57 Cn" w:hAnsi="Univers LT Pro 57 Cn"/>
          <w:b/>
        </w:rPr>
      </w:pPr>
      <w:r w:rsidRPr="002F6DDE">
        <w:rPr>
          <w:rFonts w:ascii="Univers LT Pro 57 Cn" w:hAnsi="Univers LT Pro 57 Cn"/>
          <w:b/>
          <w:color w:val="0070C0"/>
        </w:rPr>
        <w:t>WEEK 5</w:t>
      </w:r>
      <w:r w:rsidR="00D538C8" w:rsidRPr="002F6DDE">
        <w:rPr>
          <w:rFonts w:ascii="Univers LT Pro 57 Cn" w:hAnsi="Univers LT Pro 57 Cn"/>
          <w:b/>
          <w:color w:val="0070C0"/>
        </w:rPr>
        <w:t xml:space="preserve"> – January 31, 2019</w:t>
      </w:r>
      <w:r w:rsidRPr="002F6DDE">
        <w:rPr>
          <w:rFonts w:ascii="Univers LT Pro 57 Cn" w:hAnsi="Univers LT Pro 57 Cn"/>
          <w:b/>
          <w:color w:val="0070C0"/>
        </w:rPr>
        <w:t xml:space="preserve">: </w:t>
      </w:r>
      <w:r w:rsidR="003367C1" w:rsidRPr="002F6DDE">
        <w:rPr>
          <w:rFonts w:ascii="Univers LT Pro 57 Cn" w:hAnsi="Univers LT Pro 57 Cn"/>
          <w:b/>
          <w:color w:val="0070C0"/>
        </w:rPr>
        <w:t>Anthropology and Contemporary Art</w:t>
      </w:r>
      <w:r w:rsidR="006E6A2A" w:rsidRPr="002F6DDE">
        <w:rPr>
          <w:rFonts w:ascii="Univers LT Pro 57 Cn" w:hAnsi="Univers LT Pro 57 Cn"/>
          <w:b/>
          <w:color w:val="0070C0"/>
        </w:rPr>
        <w:t xml:space="preserve"> </w:t>
      </w:r>
    </w:p>
    <w:p w14:paraId="5DFB5163" w14:textId="77777777" w:rsidR="002F6DDE" w:rsidRPr="00DB5F9F" w:rsidRDefault="002F6DDE" w:rsidP="004D5767">
      <w:pPr>
        <w:rPr>
          <w:rFonts w:ascii="Univers LT Pro 57 Cn" w:hAnsi="Univers LT Pro 57 Cn"/>
          <w:b/>
        </w:rPr>
      </w:pPr>
    </w:p>
    <w:p w14:paraId="4BDABFF3" w14:textId="28B0DC77" w:rsidR="00DB4A1A" w:rsidRPr="00DB5F9F" w:rsidRDefault="00AD2894" w:rsidP="00DB4A1A">
      <w:pPr>
        <w:rPr>
          <w:rFonts w:ascii="Univers LT Pro 57 Cn" w:hAnsi="Univers LT Pro 57 Cn"/>
        </w:rPr>
      </w:pPr>
      <w:r w:rsidRPr="00DB5F9F">
        <w:rPr>
          <w:rFonts w:ascii="Univers LT Pro 57 Cn" w:hAnsi="Univers LT Pro 57 Cn"/>
        </w:rPr>
        <w:t xml:space="preserve">Are anthropological museums succumbing to aesthetic appreciation and modern and contemporary art practices, or does contemporary art form a previously neglected arena through which to discuss anthropological problems? Are these new developments implicated in the ‘New Economy’ (knowledge, arts, leisure), and what are the effects of neo-Liberal economies on the peoples such institutions profess to represent? Can we talk about art and anthropology museums anymore or must we </w:t>
      </w:r>
      <w:r w:rsidR="008F1AB8" w:rsidRPr="00DB5F9F">
        <w:rPr>
          <w:rFonts w:ascii="Univers LT Pro 57 Cn" w:hAnsi="Univers LT Pro 57 Cn"/>
        </w:rPr>
        <w:t>instead see such designations as embracing different methods and strategies blended in different forms and compositions?</w:t>
      </w:r>
      <w:r w:rsidRPr="00DB5F9F">
        <w:rPr>
          <w:rFonts w:ascii="Univers LT Pro 57 Cn" w:hAnsi="Univers LT Pro 57 Cn"/>
        </w:rPr>
        <w:t xml:space="preserve"> </w:t>
      </w:r>
    </w:p>
    <w:p w14:paraId="2202A565" w14:textId="77777777" w:rsidR="00DB4A1A" w:rsidRPr="00DB5F9F" w:rsidRDefault="00DB4A1A" w:rsidP="00DB4A1A">
      <w:pPr>
        <w:rPr>
          <w:rFonts w:ascii="Univers LT Pro 57 Cn" w:hAnsi="Univers LT Pro 57 Cn"/>
          <w:b/>
        </w:rPr>
      </w:pPr>
    </w:p>
    <w:p w14:paraId="09747E11" w14:textId="788B1B7B" w:rsidR="006E6A2A" w:rsidRPr="00DB5F9F" w:rsidRDefault="006E6A2A" w:rsidP="006E6A2A">
      <w:pPr>
        <w:rPr>
          <w:rFonts w:ascii="Univers LT Pro 57 Cn" w:hAnsi="Univers LT Pro 57 Cn"/>
          <w:b/>
        </w:rPr>
      </w:pPr>
      <w:r w:rsidRPr="00DB5F9F">
        <w:rPr>
          <w:rFonts w:ascii="Univers LT Pro 57 Cn" w:hAnsi="Univers LT Pro 57 Cn"/>
          <w:b/>
        </w:rPr>
        <w:t xml:space="preserve">Primary Reading for Week </w:t>
      </w:r>
      <w:r w:rsidR="00D74AC9" w:rsidRPr="00DB5F9F">
        <w:rPr>
          <w:rFonts w:ascii="Univers LT Pro 57 Cn" w:hAnsi="Univers LT Pro 57 Cn"/>
          <w:b/>
        </w:rPr>
        <w:t>5</w:t>
      </w:r>
      <w:r w:rsidRPr="00DB5F9F">
        <w:rPr>
          <w:rFonts w:ascii="Univers LT Pro 57 Cn" w:hAnsi="Univers LT Pro 57 Cn"/>
          <w:b/>
        </w:rPr>
        <w:t xml:space="preserve"> – </w:t>
      </w:r>
      <w:r w:rsidR="00D538C8" w:rsidRPr="00DB5F9F">
        <w:rPr>
          <w:rFonts w:ascii="Univers LT Pro 57 Cn" w:hAnsi="Univers LT Pro 57 Cn"/>
          <w:b/>
        </w:rPr>
        <w:t>January 31, 2019</w:t>
      </w:r>
    </w:p>
    <w:p w14:paraId="55151131" w14:textId="77777777" w:rsidR="006E6A2A" w:rsidRPr="00DB5F9F" w:rsidRDefault="006E6A2A" w:rsidP="006E6A2A">
      <w:pPr>
        <w:rPr>
          <w:rFonts w:ascii="Univers LT Pro 57 Cn" w:hAnsi="Univers LT Pro 57 Cn"/>
        </w:rPr>
      </w:pPr>
      <w:r w:rsidRPr="00DB5F9F">
        <w:rPr>
          <w:rFonts w:ascii="Univers LT Pro 57 Cn" w:hAnsi="Univers LT Pro 57 Cn"/>
        </w:rPr>
        <w:t xml:space="preserve">Ruby </w:t>
      </w:r>
      <w:proofErr w:type="spellStart"/>
      <w:r w:rsidRPr="00DB5F9F">
        <w:rPr>
          <w:rFonts w:ascii="Univers LT Pro 57 Cn" w:hAnsi="Univers LT Pro 57 Cn"/>
        </w:rPr>
        <w:t>Arngna’naaq</w:t>
      </w:r>
      <w:proofErr w:type="spellEnd"/>
      <w:r w:rsidRPr="00DB5F9F">
        <w:rPr>
          <w:rFonts w:ascii="Univers LT Pro 57 Cn" w:hAnsi="Univers LT Pro 57 Cn"/>
        </w:rPr>
        <w:t>, Jack Butler, Sheila Butler, P. Mahon and William Noah. 2009. Art and Cold Cash. Toronto, YTZBOOKS.</w:t>
      </w:r>
    </w:p>
    <w:p w14:paraId="2FC6D045" w14:textId="77777777" w:rsidR="00F41363" w:rsidRPr="00DB5F9F" w:rsidRDefault="00F41363" w:rsidP="00F41363">
      <w:pPr>
        <w:rPr>
          <w:rFonts w:ascii="Univers LT Pro 57 Cn" w:hAnsi="Univers LT Pro 57 Cn"/>
          <w:b/>
        </w:rPr>
      </w:pPr>
      <w:r w:rsidRPr="00DB5F9F">
        <w:rPr>
          <w:rFonts w:ascii="Univers LT Pro 57 Cn" w:hAnsi="Univers LT Pro 57 Cn"/>
          <w:b/>
        </w:rPr>
        <w:t>(UBC Library – course reserve)</w:t>
      </w:r>
    </w:p>
    <w:p w14:paraId="2441556D" w14:textId="77777777" w:rsidR="006E6A2A" w:rsidRPr="00DB5F9F" w:rsidRDefault="006E6A2A" w:rsidP="006E6A2A">
      <w:pPr>
        <w:rPr>
          <w:rFonts w:ascii="Univers LT Pro 57 Cn" w:hAnsi="Univers LT Pro 57 Cn"/>
        </w:rPr>
      </w:pPr>
    </w:p>
    <w:p w14:paraId="5F65F899" w14:textId="77777777" w:rsidR="00A0021F" w:rsidRPr="00DB5F9F" w:rsidRDefault="006E6A2A" w:rsidP="006E6A2A">
      <w:pPr>
        <w:rPr>
          <w:rFonts w:ascii="Univers LT Pro 57 Cn" w:hAnsi="Univers LT Pro 57 Cn"/>
        </w:rPr>
      </w:pPr>
      <w:proofErr w:type="spellStart"/>
      <w:r w:rsidRPr="00DB5F9F">
        <w:rPr>
          <w:rFonts w:ascii="Univers LT Pro 57 Cn" w:hAnsi="Univers LT Pro 57 Cn"/>
        </w:rPr>
        <w:lastRenderedPageBreak/>
        <w:t>Orvar</w:t>
      </w:r>
      <w:proofErr w:type="spellEnd"/>
      <w:r w:rsidRPr="00DB5F9F">
        <w:rPr>
          <w:rFonts w:ascii="Univers LT Pro 57 Cn" w:hAnsi="Univers LT Pro 57 Cn"/>
        </w:rPr>
        <w:t xml:space="preserve"> Lofgren and Robert </w:t>
      </w:r>
      <w:proofErr w:type="spellStart"/>
      <w:r w:rsidRPr="00DB5F9F">
        <w:rPr>
          <w:rFonts w:ascii="Univers LT Pro 57 Cn" w:hAnsi="Univers LT Pro 57 Cn"/>
        </w:rPr>
        <w:t>Willim</w:t>
      </w:r>
      <w:proofErr w:type="spellEnd"/>
      <w:r w:rsidRPr="00DB5F9F">
        <w:rPr>
          <w:rFonts w:ascii="Univers LT Pro 57 Cn" w:hAnsi="Univers LT Pro 57 Cn"/>
        </w:rPr>
        <w:t xml:space="preserve"> (</w:t>
      </w:r>
      <w:proofErr w:type="gramStart"/>
      <w:r w:rsidRPr="00DB5F9F">
        <w:rPr>
          <w:rFonts w:ascii="Univers LT Pro 57 Cn" w:hAnsi="Univers LT Pro 57 Cn"/>
        </w:rPr>
        <w:t>eds</w:t>
      </w:r>
      <w:proofErr w:type="gramEnd"/>
      <w:r w:rsidRPr="00DB5F9F">
        <w:rPr>
          <w:rFonts w:ascii="Univers LT Pro 57 Cn" w:hAnsi="Univers LT Pro 57 Cn"/>
        </w:rPr>
        <w:t>.). 2005. Magic, Culture and the New Economy. Oxford and New York, Berg. Pp. 1-18, 47-5</w:t>
      </w:r>
      <w:r w:rsidR="008C7D5E" w:rsidRPr="00DB5F9F">
        <w:rPr>
          <w:rFonts w:ascii="Univers LT Pro 57 Cn" w:hAnsi="Univers LT Pro 57 Cn"/>
        </w:rPr>
        <w:t>5</w:t>
      </w:r>
      <w:r w:rsidRPr="00DB5F9F">
        <w:rPr>
          <w:rFonts w:ascii="Univers LT Pro 57 Cn" w:hAnsi="Univers LT Pro 57 Cn"/>
        </w:rPr>
        <w:t>.</w:t>
      </w:r>
      <w:r w:rsidR="004C2859" w:rsidRPr="00DB5F9F">
        <w:rPr>
          <w:rFonts w:ascii="Univers LT Pro 57 Cn" w:hAnsi="Univers LT Pro 57 Cn"/>
        </w:rPr>
        <w:t xml:space="preserve"> </w:t>
      </w:r>
    </w:p>
    <w:p w14:paraId="7930C33A" w14:textId="77777777" w:rsidR="00F41363" w:rsidRPr="00DB5F9F" w:rsidRDefault="00F41363" w:rsidP="00F41363">
      <w:pPr>
        <w:rPr>
          <w:rFonts w:ascii="Univers LT Pro 57 Cn" w:hAnsi="Univers LT Pro 57 Cn"/>
          <w:b/>
        </w:rPr>
      </w:pPr>
      <w:r w:rsidRPr="00DB5F9F">
        <w:rPr>
          <w:rFonts w:ascii="Univers LT Pro 57 Cn" w:hAnsi="Univers LT Pro 57 Cn"/>
          <w:b/>
        </w:rPr>
        <w:t>(UBC Library – course reserve)</w:t>
      </w:r>
    </w:p>
    <w:p w14:paraId="648E0F16" w14:textId="77777777" w:rsidR="006E6A2A" w:rsidRPr="00DB5F9F" w:rsidRDefault="006E6A2A" w:rsidP="006E6A2A">
      <w:pPr>
        <w:rPr>
          <w:rFonts w:ascii="Univers LT Pro 57 Cn" w:hAnsi="Univers LT Pro 57 Cn"/>
        </w:rPr>
      </w:pPr>
    </w:p>
    <w:p w14:paraId="00DBE0BC" w14:textId="77777777" w:rsidR="00A0021F" w:rsidRPr="00DB5F9F" w:rsidRDefault="006E6A2A" w:rsidP="006E6A2A">
      <w:pPr>
        <w:rPr>
          <w:rFonts w:ascii="Univers LT Pro 57 Cn" w:hAnsi="Univers LT Pro 57 Cn"/>
        </w:rPr>
      </w:pPr>
      <w:r w:rsidRPr="00DB5F9F">
        <w:rPr>
          <w:rFonts w:ascii="Univers LT Pro 57 Cn" w:hAnsi="Univers LT Pro 57 Cn"/>
        </w:rPr>
        <w:t xml:space="preserve">Shelly </w:t>
      </w:r>
      <w:proofErr w:type="spellStart"/>
      <w:r w:rsidRPr="00DB5F9F">
        <w:rPr>
          <w:rFonts w:ascii="Univers LT Pro 57 Cn" w:hAnsi="Univers LT Pro 57 Cn"/>
        </w:rPr>
        <w:t>Errington</w:t>
      </w:r>
      <w:proofErr w:type="spellEnd"/>
      <w:r w:rsidRPr="00DB5F9F">
        <w:rPr>
          <w:rFonts w:ascii="Univers LT Pro 57 Cn" w:hAnsi="Univers LT Pro 57 Cn"/>
        </w:rPr>
        <w:t xml:space="preserve">. 2005. History Now: Post-Tribal Art. In </w:t>
      </w:r>
      <w:proofErr w:type="spellStart"/>
      <w:r w:rsidRPr="00DB5F9F">
        <w:rPr>
          <w:rFonts w:ascii="Univers LT Pro 57 Cn" w:hAnsi="Univers LT Pro 57 Cn"/>
        </w:rPr>
        <w:t>Mariet</w:t>
      </w:r>
      <w:proofErr w:type="spellEnd"/>
      <w:r w:rsidRPr="00DB5F9F">
        <w:rPr>
          <w:rFonts w:ascii="Univers LT Pro 57 Cn" w:hAnsi="Univers LT Pro 57 Cn"/>
        </w:rPr>
        <w:t xml:space="preserve"> </w:t>
      </w:r>
      <w:proofErr w:type="spellStart"/>
      <w:r w:rsidRPr="00DB5F9F">
        <w:rPr>
          <w:rFonts w:ascii="Univers LT Pro 57 Cn" w:hAnsi="Univers LT Pro 57 Cn"/>
        </w:rPr>
        <w:t>Westermann</w:t>
      </w:r>
      <w:proofErr w:type="spellEnd"/>
      <w:r w:rsidRPr="00DB5F9F">
        <w:rPr>
          <w:rFonts w:ascii="Univers LT Pro 57 Cn" w:hAnsi="Univers LT Pro 57 Cn"/>
        </w:rPr>
        <w:t xml:space="preserve"> (ed.), Anthropologies of Art. Williamstown, Mass., Sterling and Francine Clark Art Institute</w:t>
      </w:r>
      <w:r w:rsidR="00D60865" w:rsidRPr="00DB5F9F">
        <w:rPr>
          <w:rFonts w:ascii="Univers LT Pro 57 Cn" w:hAnsi="Univers LT Pro 57 Cn"/>
        </w:rPr>
        <w:t>.</w:t>
      </w:r>
      <w:r w:rsidRPr="00DB5F9F">
        <w:rPr>
          <w:rFonts w:ascii="Univers LT Pro 57 Cn" w:hAnsi="Univers LT Pro 57 Cn"/>
        </w:rPr>
        <w:t xml:space="preserve"> Pp. 221-241.</w:t>
      </w:r>
      <w:r w:rsidR="004C2859" w:rsidRPr="00DB5F9F">
        <w:rPr>
          <w:rFonts w:ascii="Univers LT Pro 57 Cn" w:hAnsi="Univers LT Pro 57 Cn"/>
        </w:rPr>
        <w:t xml:space="preserve"> </w:t>
      </w:r>
    </w:p>
    <w:p w14:paraId="5EBE71F1" w14:textId="49E31DCC" w:rsidR="00F41363" w:rsidRPr="00DB5F9F" w:rsidRDefault="00F41363" w:rsidP="00F41363">
      <w:pPr>
        <w:rPr>
          <w:rFonts w:ascii="Univers LT Pro 57 Cn" w:hAnsi="Univers LT Pro 57 Cn"/>
          <w:b/>
        </w:rPr>
      </w:pPr>
      <w:r w:rsidRPr="00DB5F9F">
        <w:rPr>
          <w:rFonts w:ascii="Univers LT Pro 57 Cn" w:hAnsi="Univers LT Pro 57 Cn"/>
          <w:b/>
        </w:rPr>
        <w:t>(UBC Library – course reserve</w:t>
      </w:r>
      <w:r w:rsidR="00721FFE" w:rsidRPr="00DB5F9F">
        <w:rPr>
          <w:rFonts w:ascii="Univers LT Pro 57 Cn" w:hAnsi="Univers LT Pro 57 Cn"/>
          <w:b/>
        </w:rPr>
        <w:t xml:space="preserve"> &amp; </w:t>
      </w:r>
      <w:r w:rsidR="004B4BFC" w:rsidRPr="00DB5F9F">
        <w:rPr>
          <w:rFonts w:ascii="Univers LT Pro 57 Cn" w:hAnsi="Univers LT Pro 57 Cn"/>
          <w:b/>
        </w:rPr>
        <w:t>MOA Library – 7.1 WES)</w:t>
      </w:r>
    </w:p>
    <w:p w14:paraId="5DFF1433" w14:textId="77777777" w:rsidR="006E6A2A" w:rsidRPr="00DB5F9F" w:rsidRDefault="006E6A2A" w:rsidP="006E6A2A">
      <w:pPr>
        <w:rPr>
          <w:rFonts w:ascii="Univers LT Pro 57 Cn" w:hAnsi="Univers LT Pro 57 Cn"/>
        </w:rPr>
      </w:pPr>
    </w:p>
    <w:p w14:paraId="1DB6DD58" w14:textId="5BB61768" w:rsidR="006E6A2A" w:rsidRPr="00DB5F9F" w:rsidRDefault="006E6A2A" w:rsidP="006E6A2A">
      <w:pPr>
        <w:rPr>
          <w:rFonts w:ascii="Univers LT Pro 57 Cn" w:hAnsi="Univers LT Pro 57 Cn"/>
        </w:rPr>
      </w:pPr>
      <w:proofErr w:type="spellStart"/>
      <w:r w:rsidRPr="00DB5F9F">
        <w:rPr>
          <w:rFonts w:ascii="Univers LT Pro 57 Cn" w:hAnsi="Univers LT Pro 57 Cn"/>
        </w:rPr>
        <w:t>Ikem</w:t>
      </w:r>
      <w:proofErr w:type="spellEnd"/>
      <w:r w:rsidRPr="00DB5F9F">
        <w:rPr>
          <w:rFonts w:ascii="Univers LT Pro 57 Cn" w:hAnsi="Univers LT Pro 57 Cn"/>
        </w:rPr>
        <w:t xml:space="preserve"> Stanley </w:t>
      </w:r>
      <w:proofErr w:type="spellStart"/>
      <w:r w:rsidRPr="00DB5F9F">
        <w:rPr>
          <w:rFonts w:ascii="Univers LT Pro 57 Cn" w:hAnsi="Univers LT Pro 57 Cn"/>
        </w:rPr>
        <w:t>Okoye</w:t>
      </w:r>
      <w:proofErr w:type="spellEnd"/>
      <w:r w:rsidRPr="00DB5F9F">
        <w:rPr>
          <w:rFonts w:ascii="Univers LT Pro 57 Cn" w:hAnsi="Univers LT Pro 57 Cn"/>
        </w:rPr>
        <w:t xml:space="preserve">. 2005. Linger or Flee? Pieter </w:t>
      </w:r>
      <w:proofErr w:type="spellStart"/>
      <w:r w:rsidRPr="00DB5F9F">
        <w:rPr>
          <w:rFonts w:ascii="Univers LT Pro 57 Cn" w:hAnsi="Univers LT Pro 57 Cn"/>
        </w:rPr>
        <w:t>Aertsen</w:t>
      </w:r>
      <w:proofErr w:type="spellEnd"/>
      <w:r w:rsidRPr="00DB5F9F">
        <w:rPr>
          <w:rFonts w:ascii="Univers LT Pro 57 Cn" w:hAnsi="Univers LT Pro 57 Cn"/>
        </w:rPr>
        <w:t>, “</w:t>
      </w:r>
      <w:proofErr w:type="spellStart"/>
      <w:r w:rsidRPr="00DB5F9F">
        <w:rPr>
          <w:rFonts w:ascii="Univers LT Pro 57 Cn" w:hAnsi="Univers LT Pro 57 Cn"/>
        </w:rPr>
        <w:t>Iguegha</w:t>
      </w:r>
      <w:proofErr w:type="spellEnd"/>
      <w:r w:rsidRPr="00DB5F9F">
        <w:rPr>
          <w:rFonts w:ascii="Univers LT Pro 57 Cn" w:hAnsi="Univers LT Pro 57 Cn"/>
        </w:rPr>
        <w:t xml:space="preserve"> </w:t>
      </w:r>
      <w:proofErr w:type="spellStart"/>
      <w:r w:rsidRPr="00DB5F9F">
        <w:rPr>
          <w:rFonts w:ascii="Univers LT Pro 57 Cn" w:hAnsi="Univers LT Pro 57 Cn"/>
        </w:rPr>
        <w:t>Uhe</w:t>
      </w:r>
      <w:proofErr w:type="spellEnd"/>
      <w:r w:rsidRPr="00DB5F9F">
        <w:rPr>
          <w:rFonts w:ascii="Univers LT Pro 57 Cn" w:hAnsi="Univers LT Pro 57 Cn"/>
        </w:rPr>
        <w:t xml:space="preserve">,” Michel </w:t>
      </w:r>
      <w:proofErr w:type="spellStart"/>
      <w:r w:rsidRPr="00DB5F9F">
        <w:rPr>
          <w:rFonts w:ascii="Univers LT Pro 57 Cn" w:hAnsi="Univers LT Pro 57 Cn"/>
        </w:rPr>
        <w:t>Leiris</w:t>
      </w:r>
      <w:proofErr w:type="spellEnd"/>
      <w:r w:rsidRPr="00DB5F9F">
        <w:rPr>
          <w:rFonts w:ascii="Univers LT Pro 57 Cn" w:hAnsi="Univers LT Pro 57 Cn"/>
        </w:rPr>
        <w:t xml:space="preserve">. In </w:t>
      </w:r>
      <w:proofErr w:type="spellStart"/>
      <w:r w:rsidRPr="00DB5F9F">
        <w:rPr>
          <w:rFonts w:ascii="Univers LT Pro 57 Cn" w:hAnsi="Univers LT Pro 57 Cn"/>
        </w:rPr>
        <w:t>Mariet</w:t>
      </w:r>
      <w:proofErr w:type="spellEnd"/>
      <w:r w:rsidRPr="00DB5F9F">
        <w:rPr>
          <w:rFonts w:ascii="Univers LT Pro 57 Cn" w:hAnsi="Univers LT Pro 57 Cn"/>
        </w:rPr>
        <w:t xml:space="preserve"> </w:t>
      </w:r>
      <w:proofErr w:type="spellStart"/>
      <w:r w:rsidRPr="00DB5F9F">
        <w:rPr>
          <w:rFonts w:ascii="Univers LT Pro 57 Cn" w:hAnsi="Univers LT Pro 57 Cn"/>
        </w:rPr>
        <w:t>Westermann</w:t>
      </w:r>
      <w:proofErr w:type="spellEnd"/>
      <w:r w:rsidRPr="00DB5F9F">
        <w:rPr>
          <w:rFonts w:ascii="Univers LT Pro 57 Cn" w:hAnsi="Univers LT Pro 57 Cn"/>
        </w:rPr>
        <w:t xml:space="preserve"> (ed.)</w:t>
      </w:r>
      <w:r w:rsidR="00D60865" w:rsidRPr="00DB5F9F">
        <w:rPr>
          <w:rFonts w:ascii="Univers LT Pro 57 Cn" w:hAnsi="Univers LT Pro 57 Cn"/>
        </w:rPr>
        <w:t>, Anthropologies of Art. Williamstown, Mass., Sterling and Francine Clark Art Institute.</w:t>
      </w:r>
      <w:r w:rsidRPr="00DB5F9F">
        <w:rPr>
          <w:rFonts w:ascii="Univers LT Pro 57 Cn" w:hAnsi="Univers LT Pro 57 Cn"/>
        </w:rPr>
        <w:t xml:space="preserve"> Pp</w:t>
      </w:r>
      <w:r w:rsidR="00D60865" w:rsidRPr="00DB5F9F">
        <w:rPr>
          <w:rFonts w:ascii="Univers LT Pro 57 Cn" w:hAnsi="Univers LT Pro 57 Cn"/>
        </w:rPr>
        <w:t>.</w:t>
      </w:r>
      <w:r w:rsidRPr="00DB5F9F">
        <w:rPr>
          <w:rFonts w:ascii="Univers LT Pro 57 Cn" w:hAnsi="Univers LT Pro 57 Cn"/>
        </w:rPr>
        <w:t xml:space="preserve"> 59-88.</w:t>
      </w:r>
      <w:r w:rsidR="004C2859" w:rsidRPr="00DB5F9F">
        <w:rPr>
          <w:rFonts w:ascii="Univers LT Pro 57 Cn" w:hAnsi="Univers LT Pro 57 Cn"/>
        </w:rPr>
        <w:t xml:space="preserve"> </w:t>
      </w:r>
    </w:p>
    <w:p w14:paraId="4B261DB7" w14:textId="756B6B08" w:rsidR="00F41363" w:rsidRPr="00DB5F9F" w:rsidRDefault="00F41363" w:rsidP="00F41363">
      <w:pPr>
        <w:rPr>
          <w:rFonts w:ascii="Univers LT Pro 57 Cn" w:hAnsi="Univers LT Pro 57 Cn"/>
          <w:b/>
        </w:rPr>
      </w:pPr>
      <w:r w:rsidRPr="00DB5F9F">
        <w:rPr>
          <w:rFonts w:ascii="Univers LT Pro 57 Cn" w:hAnsi="Univers LT Pro 57 Cn"/>
          <w:b/>
        </w:rPr>
        <w:t>(UBC Library – course reserve</w:t>
      </w:r>
      <w:r w:rsidR="00721FFE" w:rsidRPr="00DB5F9F">
        <w:rPr>
          <w:rFonts w:ascii="Univers LT Pro 57 Cn" w:hAnsi="Univers LT Pro 57 Cn"/>
          <w:b/>
        </w:rPr>
        <w:t xml:space="preserve"> &amp; </w:t>
      </w:r>
      <w:r w:rsidR="004B4BFC" w:rsidRPr="00DB5F9F">
        <w:rPr>
          <w:rFonts w:ascii="Univers LT Pro 57 Cn" w:hAnsi="Univers LT Pro 57 Cn"/>
          <w:b/>
        </w:rPr>
        <w:t>MOA Library – 7.1 WES)</w:t>
      </w:r>
    </w:p>
    <w:p w14:paraId="0B563344" w14:textId="77777777" w:rsidR="006E6A2A" w:rsidRPr="00DB5F9F" w:rsidRDefault="006E6A2A" w:rsidP="006E6A2A">
      <w:pPr>
        <w:rPr>
          <w:rFonts w:ascii="Univers LT Pro 57 Cn" w:hAnsi="Univers LT Pro 57 Cn"/>
        </w:rPr>
      </w:pPr>
    </w:p>
    <w:p w14:paraId="04F97752" w14:textId="7330A732" w:rsidR="006E6A2A" w:rsidRPr="00DB5F9F" w:rsidRDefault="006E6A2A" w:rsidP="006E6A2A">
      <w:pPr>
        <w:rPr>
          <w:rFonts w:ascii="Univers LT Pro 57 Cn" w:hAnsi="Univers LT Pro 57 Cn"/>
        </w:rPr>
      </w:pPr>
      <w:r w:rsidRPr="00DB5F9F">
        <w:rPr>
          <w:rFonts w:ascii="Univers LT Pro 57 Cn" w:hAnsi="Univers LT Pro 57 Cn"/>
        </w:rPr>
        <w:t xml:space="preserve">Francesco </w:t>
      </w:r>
      <w:proofErr w:type="spellStart"/>
      <w:r w:rsidRPr="00DB5F9F">
        <w:rPr>
          <w:rFonts w:ascii="Univers LT Pro 57 Cn" w:hAnsi="Univers LT Pro 57 Cn"/>
        </w:rPr>
        <w:t>Pellizzi</w:t>
      </w:r>
      <w:proofErr w:type="spellEnd"/>
      <w:r w:rsidRPr="00DB5F9F">
        <w:rPr>
          <w:rFonts w:ascii="Univers LT Pro 57 Cn" w:hAnsi="Univers LT Pro 57 Cn"/>
        </w:rPr>
        <w:t xml:space="preserve">. 2005. </w:t>
      </w:r>
      <w:proofErr w:type="gramStart"/>
      <w:r w:rsidRPr="00DB5F9F">
        <w:rPr>
          <w:rFonts w:ascii="Univers LT Pro 57 Cn" w:hAnsi="Univers LT Pro 57 Cn"/>
        </w:rPr>
        <w:t>On</w:t>
      </w:r>
      <w:proofErr w:type="gramEnd"/>
      <w:r w:rsidRPr="00DB5F9F">
        <w:rPr>
          <w:rFonts w:ascii="Univers LT Pro 57 Cn" w:hAnsi="Univers LT Pro 57 Cn"/>
        </w:rPr>
        <w:t xml:space="preserve"> the Margins of Recorded History: Anthropology and Primitivism. In </w:t>
      </w:r>
      <w:proofErr w:type="spellStart"/>
      <w:r w:rsidRPr="00DB5F9F">
        <w:rPr>
          <w:rFonts w:ascii="Univers LT Pro 57 Cn" w:hAnsi="Univers LT Pro 57 Cn"/>
        </w:rPr>
        <w:t>Mariet</w:t>
      </w:r>
      <w:proofErr w:type="spellEnd"/>
      <w:r w:rsidRPr="00DB5F9F">
        <w:rPr>
          <w:rFonts w:ascii="Univers LT Pro 57 Cn" w:hAnsi="Univers LT Pro 57 Cn"/>
        </w:rPr>
        <w:t xml:space="preserve"> </w:t>
      </w:r>
      <w:proofErr w:type="spellStart"/>
      <w:r w:rsidRPr="00DB5F9F">
        <w:rPr>
          <w:rFonts w:ascii="Univers LT Pro 57 Cn" w:hAnsi="Univers LT Pro 57 Cn"/>
        </w:rPr>
        <w:t>Westermann</w:t>
      </w:r>
      <w:proofErr w:type="spellEnd"/>
      <w:r w:rsidRPr="00DB5F9F">
        <w:rPr>
          <w:rFonts w:ascii="Univers LT Pro 57 Cn" w:hAnsi="Univers LT Pro 57 Cn"/>
        </w:rPr>
        <w:t xml:space="preserve"> (ed.)</w:t>
      </w:r>
      <w:r w:rsidR="00D60865" w:rsidRPr="00DB5F9F">
        <w:rPr>
          <w:rFonts w:ascii="Univers LT Pro 57 Cn" w:hAnsi="Univers LT Pro 57 Cn"/>
        </w:rPr>
        <w:t>, Anthropologies of Art. Williamstown, Mass., Sterling and Francine Clark Art Institute. Pp.</w:t>
      </w:r>
      <w:r w:rsidRPr="00DB5F9F">
        <w:rPr>
          <w:rFonts w:ascii="Univers LT Pro 57 Cn" w:hAnsi="Univers LT Pro 57 Cn"/>
        </w:rPr>
        <w:t xml:space="preserve"> 26-40.</w:t>
      </w:r>
      <w:r w:rsidR="004C2859" w:rsidRPr="00DB5F9F">
        <w:rPr>
          <w:rFonts w:ascii="Univers LT Pro 57 Cn" w:hAnsi="Univers LT Pro 57 Cn"/>
        </w:rPr>
        <w:t xml:space="preserve"> </w:t>
      </w:r>
    </w:p>
    <w:p w14:paraId="104ED64B" w14:textId="7BB58FA9" w:rsidR="00F41363" w:rsidRPr="00DB5F9F" w:rsidRDefault="00F41363" w:rsidP="00F41363">
      <w:pPr>
        <w:rPr>
          <w:rFonts w:ascii="Univers LT Pro 57 Cn" w:hAnsi="Univers LT Pro 57 Cn"/>
          <w:b/>
        </w:rPr>
      </w:pPr>
      <w:r w:rsidRPr="00DB5F9F">
        <w:rPr>
          <w:rFonts w:ascii="Univers LT Pro 57 Cn" w:hAnsi="Univers LT Pro 57 Cn"/>
          <w:b/>
        </w:rPr>
        <w:t>(UBC Library – course reserve</w:t>
      </w:r>
      <w:r w:rsidR="00721FFE" w:rsidRPr="00DB5F9F">
        <w:rPr>
          <w:rFonts w:ascii="Univers LT Pro 57 Cn" w:hAnsi="Univers LT Pro 57 Cn"/>
          <w:b/>
        </w:rPr>
        <w:t xml:space="preserve"> &amp; </w:t>
      </w:r>
      <w:r w:rsidR="004B4BFC" w:rsidRPr="00DB5F9F">
        <w:rPr>
          <w:rFonts w:ascii="Univers LT Pro 57 Cn" w:hAnsi="Univers LT Pro 57 Cn"/>
          <w:b/>
        </w:rPr>
        <w:t>MOA Library – 7.1 WES)</w:t>
      </w:r>
    </w:p>
    <w:p w14:paraId="7163406E" w14:textId="77777777" w:rsidR="006E6A2A" w:rsidRPr="00DB5F9F" w:rsidRDefault="006E6A2A" w:rsidP="006E6A2A">
      <w:pPr>
        <w:rPr>
          <w:rFonts w:ascii="Univers LT Pro 57 Cn" w:hAnsi="Univers LT Pro 57 Cn"/>
        </w:rPr>
      </w:pPr>
    </w:p>
    <w:p w14:paraId="07ABAC48" w14:textId="7F2E52F7" w:rsidR="006E6A2A" w:rsidRPr="00DB5F9F" w:rsidRDefault="006E6A2A" w:rsidP="006E6A2A">
      <w:pPr>
        <w:rPr>
          <w:rFonts w:ascii="Univers LT Pro 57 Cn" w:hAnsi="Univers LT Pro 57 Cn"/>
        </w:rPr>
      </w:pPr>
      <w:proofErr w:type="spellStart"/>
      <w:r w:rsidRPr="00DB5F9F">
        <w:rPr>
          <w:rFonts w:ascii="Univers LT Pro 57 Cn" w:hAnsi="Univers LT Pro 57 Cn"/>
        </w:rPr>
        <w:t>Arnd</w:t>
      </w:r>
      <w:proofErr w:type="spellEnd"/>
      <w:r w:rsidRPr="00DB5F9F">
        <w:rPr>
          <w:rFonts w:ascii="Univers LT Pro 57 Cn" w:hAnsi="Univers LT Pro 57 Cn"/>
        </w:rPr>
        <w:t xml:space="preserve"> Schneider. 2011. Unfinished Dialogues. Notes </w:t>
      </w:r>
      <w:proofErr w:type="gramStart"/>
      <w:r w:rsidRPr="00DB5F9F">
        <w:rPr>
          <w:rFonts w:ascii="Univers LT Pro 57 Cn" w:hAnsi="Univers LT Pro 57 Cn"/>
        </w:rPr>
        <w:t>Towards</w:t>
      </w:r>
      <w:proofErr w:type="gramEnd"/>
      <w:r w:rsidRPr="00DB5F9F">
        <w:rPr>
          <w:rFonts w:ascii="Univers LT Pro 57 Cn" w:hAnsi="Univers LT Pro 57 Cn"/>
        </w:rPr>
        <w:t xml:space="preserve"> an Alternative H</w:t>
      </w:r>
      <w:r w:rsidR="00D60865" w:rsidRPr="00DB5F9F">
        <w:rPr>
          <w:rFonts w:ascii="Univers LT Pro 57 Cn" w:hAnsi="Univers LT Pro 57 Cn"/>
        </w:rPr>
        <w:t>istory of Art and Anthropology.</w:t>
      </w:r>
      <w:r w:rsidRPr="00DB5F9F">
        <w:rPr>
          <w:rFonts w:ascii="Univers LT Pro 57 Cn" w:hAnsi="Univers LT Pro 57 Cn"/>
        </w:rPr>
        <w:t xml:space="preserve"> In M. Banks and J. Ruby (eds.), Made To be </w:t>
      </w:r>
      <w:proofErr w:type="gramStart"/>
      <w:r w:rsidRPr="00DB5F9F">
        <w:rPr>
          <w:rFonts w:ascii="Univers LT Pro 57 Cn" w:hAnsi="Univers LT Pro 57 Cn"/>
        </w:rPr>
        <w:t>Seen</w:t>
      </w:r>
      <w:proofErr w:type="gramEnd"/>
      <w:r w:rsidRPr="00DB5F9F">
        <w:rPr>
          <w:rFonts w:ascii="Univers LT Pro 57 Cn" w:hAnsi="Univers LT Pro 57 Cn"/>
        </w:rPr>
        <w:t>. Perspectives on the History of Visual Anthropology. Chicago and London, University of Chicago Press; Pp. 108-135.</w:t>
      </w:r>
      <w:r w:rsidR="004C2859" w:rsidRPr="00DB5F9F">
        <w:rPr>
          <w:rFonts w:ascii="Univers LT Pro 57 Cn" w:hAnsi="Univers LT Pro 57 Cn"/>
        </w:rPr>
        <w:t xml:space="preserve"> </w:t>
      </w:r>
    </w:p>
    <w:p w14:paraId="3B7FA26F" w14:textId="56451F26" w:rsidR="00F41363" w:rsidRPr="00DB5F9F" w:rsidRDefault="00F41363" w:rsidP="00F41363">
      <w:pPr>
        <w:rPr>
          <w:rFonts w:ascii="Univers LT Pro 57 Cn" w:hAnsi="Univers LT Pro 57 Cn"/>
          <w:b/>
        </w:rPr>
      </w:pPr>
      <w:r w:rsidRPr="00DB5F9F">
        <w:rPr>
          <w:rFonts w:ascii="Univers LT Pro 57 Cn" w:hAnsi="Univers LT Pro 57 Cn"/>
          <w:b/>
        </w:rPr>
        <w:t>(UBC Library – course reserve</w:t>
      </w:r>
      <w:r w:rsidR="00721FFE" w:rsidRPr="00DB5F9F">
        <w:rPr>
          <w:rFonts w:ascii="Univers LT Pro 57 Cn" w:hAnsi="Univers LT Pro 57 Cn"/>
          <w:b/>
        </w:rPr>
        <w:t xml:space="preserve"> &amp; </w:t>
      </w:r>
      <w:r w:rsidR="004B4BFC" w:rsidRPr="00DB5F9F">
        <w:rPr>
          <w:rFonts w:ascii="Univers LT Pro 57 Cn" w:hAnsi="Univers LT Pro 57 Cn"/>
          <w:b/>
        </w:rPr>
        <w:t>MOA Library – 7.0 BAN 2011)</w:t>
      </w:r>
    </w:p>
    <w:p w14:paraId="6A651065" w14:textId="77777777" w:rsidR="006E1F51" w:rsidRPr="00DB5F9F" w:rsidRDefault="006E1F51" w:rsidP="00DB4A1A">
      <w:pPr>
        <w:rPr>
          <w:rFonts w:ascii="Univers LT Pro 57 Cn" w:hAnsi="Univers LT Pro 57 Cn"/>
          <w:b/>
        </w:rPr>
      </w:pPr>
    </w:p>
    <w:p w14:paraId="28BCF5CD" w14:textId="4DE34439" w:rsidR="00F9629F" w:rsidRPr="002F6DDE" w:rsidRDefault="004D5767" w:rsidP="004D5767">
      <w:pPr>
        <w:rPr>
          <w:rFonts w:ascii="Univers LT Pro 57 Cn" w:hAnsi="Univers LT Pro 57 Cn"/>
          <w:b/>
          <w:color w:val="0070C0"/>
        </w:rPr>
      </w:pPr>
      <w:r w:rsidRPr="002F6DDE">
        <w:rPr>
          <w:rFonts w:ascii="Univers LT Pro 57 Cn" w:hAnsi="Univers LT Pro 57 Cn"/>
          <w:b/>
          <w:color w:val="0070C0"/>
        </w:rPr>
        <w:t>WEEK 6</w:t>
      </w:r>
      <w:r w:rsidR="00D538C8" w:rsidRPr="002F6DDE">
        <w:rPr>
          <w:rFonts w:ascii="Univers LT Pro 57 Cn" w:hAnsi="Univers LT Pro 57 Cn"/>
          <w:b/>
          <w:color w:val="0070C0"/>
        </w:rPr>
        <w:t xml:space="preserve"> – February 7, 2019</w:t>
      </w:r>
      <w:r w:rsidRPr="002F6DDE">
        <w:rPr>
          <w:rFonts w:ascii="Univers LT Pro 57 Cn" w:hAnsi="Univers LT Pro 57 Cn"/>
          <w:b/>
          <w:color w:val="0070C0"/>
        </w:rPr>
        <w:t xml:space="preserve">: </w:t>
      </w:r>
      <w:r w:rsidR="00F9629F" w:rsidRPr="002F6DDE">
        <w:rPr>
          <w:rFonts w:ascii="Univers LT Pro 57 Cn" w:hAnsi="Univers LT Pro 57 Cn"/>
          <w:b/>
          <w:color w:val="0070C0"/>
        </w:rPr>
        <w:t xml:space="preserve">Critical and Collaborative </w:t>
      </w:r>
      <w:proofErr w:type="spellStart"/>
      <w:r w:rsidR="00F9629F" w:rsidRPr="002F6DDE">
        <w:rPr>
          <w:rFonts w:ascii="Univers LT Pro 57 Cn" w:hAnsi="Univers LT Pro 57 Cn"/>
          <w:b/>
          <w:color w:val="0070C0"/>
        </w:rPr>
        <w:t>Museologies</w:t>
      </w:r>
      <w:proofErr w:type="spellEnd"/>
      <w:r w:rsidR="00F9629F" w:rsidRPr="002F6DDE">
        <w:rPr>
          <w:rFonts w:ascii="Univers LT Pro 57 Cn" w:hAnsi="Univers LT Pro 57 Cn"/>
          <w:b/>
          <w:color w:val="0070C0"/>
        </w:rPr>
        <w:t xml:space="preserve"> (False Contrasts and Essential complementarities). </w:t>
      </w:r>
    </w:p>
    <w:p w14:paraId="22BD25BC" w14:textId="77777777" w:rsidR="002F6DDE" w:rsidRPr="00DB5F9F" w:rsidRDefault="002F6DDE" w:rsidP="004D5767">
      <w:pPr>
        <w:rPr>
          <w:rFonts w:ascii="Univers LT Pro 57 Cn" w:hAnsi="Univers LT Pro 57 Cn"/>
          <w:b/>
        </w:rPr>
      </w:pPr>
    </w:p>
    <w:p w14:paraId="742E6F28" w14:textId="77777777" w:rsidR="00F9629F" w:rsidRPr="00DB5F9F" w:rsidRDefault="00F9629F" w:rsidP="00F9629F">
      <w:pPr>
        <w:rPr>
          <w:rFonts w:ascii="Univers LT Pro 57 Cn" w:hAnsi="Univers LT Pro 57 Cn"/>
        </w:rPr>
      </w:pPr>
      <w:r w:rsidRPr="00DB5F9F">
        <w:rPr>
          <w:rFonts w:ascii="Univers LT Pro 57 Cn" w:hAnsi="Univers LT Pro 57 Cn"/>
        </w:rPr>
        <w:t xml:space="preserve">Simplistic rhetorical dichotomies </w:t>
      </w:r>
      <w:proofErr w:type="gramStart"/>
      <w:r w:rsidRPr="00DB5F9F">
        <w:rPr>
          <w:rFonts w:ascii="Univers LT Pro 57 Cn" w:hAnsi="Univers LT Pro 57 Cn"/>
        </w:rPr>
        <w:t>have been raised</w:t>
      </w:r>
      <w:proofErr w:type="gramEnd"/>
      <w:r w:rsidRPr="00DB5F9F">
        <w:rPr>
          <w:rFonts w:ascii="Univers LT Pro 57 Cn" w:hAnsi="Univers LT Pro 57 Cn"/>
        </w:rPr>
        <w:t xml:space="preserve"> to refute critical museology by insisting such approaches are incompatible with collaborative methodologies. This is a fallacy. The seminar will question Stereotypes of European identity and cultural values through the exhibition, ‘Unpacking Europe’ (</w:t>
      </w:r>
      <w:proofErr w:type="spellStart"/>
      <w:r w:rsidRPr="00DB5F9F">
        <w:rPr>
          <w:rFonts w:ascii="Univers LT Pro 57 Cn" w:hAnsi="Univers LT Pro 57 Cn"/>
        </w:rPr>
        <w:t>Boijmans</w:t>
      </w:r>
      <w:proofErr w:type="spellEnd"/>
      <w:r w:rsidRPr="00DB5F9F">
        <w:rPr>
          <w:rFonts w:ascii="Univers LT Pro 57 Cn" w:hAnsi="Univers LT Pro 57 Cn"/>
        </w:rPr>
        <w:t xml:space="preserve"> 2001) to reveal its complexity and transformative character. It will then compare and examine Latin American and Canadian philosophies of agency and their application in destabilizing dominant hegemonic values and acknowledging the diversity of decolonizing strategies.</w:t>
      </w:r>
    </w:p>
    <w:p w14:paraId="346B4423" w14:textId="77777777" w:rsidR="00F9629F" w:rsidRPr="00DB5F9F" w:rsidRDefault="00F9629F" w:rsidP="00F9629F">
      <w:pPr>
        <w:rPr>
          <w:rFonts w:ascii="Univers LT Pro 57 Cn" w:hAnsi="Univers LT Pro 57 Cn"/>
        </w:rPr>
      </w:pPr>
    </w:p>
    <w:p w14:paraId="1221B27B" w14:textId="552CECFC" w:rsidR="00F9629F" w:rsidRPr="00DB5F9F" w:rsidRDefault="00F9629F" w:rsidP="00F9629F">
      <w:pPr>
        <w:rPr>
          <w:rFonts w:ascii="Univers LT Pro 57 Cn" w:hAnsi="Univers LT Pro 57 Cn"/>
          <w:b/>
        </w:rPr>
      </w:pPr>
      <w:r w:rsidRPr="00DB5F9F">
        <w:rPr>
          <w:rFonts w:ascii="Univers LT Pro 57 Cn" w:hAnsi="Univers LT Pro 57 Cn"/>
          <w:b/>
        </w:rPr>
        <w:t xml:space="preserve">Primary Reading for Week </w:t>
      </w:r>
      <w:r w:rsidR="00D74AC9" w:rsidRPr="00DB5F9F">
        <w:rPr>
          <w:rFonts w:ascii="Univers LT Pro 57 Cn" w:hAnsi="Univers LT Pro 57 Cn"/>
          <w:b/>
        </w:rPr>
        <w:t>6</w:t>
      </w:r>
      <w:r w:rsidRPr="00DB5F9F">
        <w:rPr>
          <w:rFonts w:ascii="Univers LT Pro 57 Cn" w:hAnsi="Univers LT Pro 57 Cn"/>
          <w:b/>
        </w:rPr>
        <w:t xml:space="preserve"> – </w:t>
      </w:r>
      <w:r w:rsidR="005E695B" w:rsidRPr="00DB5F9F">
        <w:rPr>
          <w:rFonts w:ascii="Univers LT Pro 57 Cn" w:hAnsi="Univers LT Pro 57 Cn"/>
          <w:b/>
        </w:rPr>
        <w:t>February</w:t>
      </w:r>
      <w:r w:rsidR="00B05085" w:rsidRPr="00DB5F9F">
        <w:rPr>
          <w:rFonts w:ascii="Univers LT Pro 57 Cn" w:hAnsi="Univers LT Pro 57 Cn"/>
          <w:b/>
        </w:rPr>
        <w:t xml:space="preserve"> </w:t>
      </w:r>
      <w:r w:rsidR="00D538C8" w:rsidRPr="00DB5F9F">
        <w:rPr>
          <w:rFonts w:ascii="Univers LT Pro 57 Cn" w:hAnsi="Univers LT Pro 57 Cn"/>
          <w:b/>
        </w:rPr>
        <w:t>7</w:t>
      </w:r>
      <w:r w:rsidRPr="00DB5F9F">
        <w:rPr>
          <w:rFonts w:ascii="Univers LT Pro 57 Cn" w:hAnsi="Univers LT Pro 57 Cn"/>
          <w:b/>
        </w:rPr>
        <w:t>, 201</w:t>
      </w:r>
      <w:r w:rsidR="00D538C8" w:rsidRPr="00DB5F9F">
        <w:rPr>
          <w:rFonts w:ascii="Univers LT Pro 57 Cn" w:hAnsi="Univers LT Pro 57 Cn"/>
          <w:b/>
        </w:rPr>
        <w:t>9</w:t>
      </w:r>
    </w:p>
    <w:p w14:paraId="31C8E244" w14:textId="50455A25" w:rsidR="00F9629F" w:rsidRPr="00DB5F9F" w:rsidRDefault="00F9629F" w:rsidP="00F9629F">
      <w:pPr>
        <w:rPr>
          <w:rFonts w:ascii="Univers LT Pro 57 Cn" w:hAnsi="Univers LT Pro 57 Cn"/>
        </w:rPr>
      </w:pPr>
      <w:r w:rsidRPr="00DB5F9F">
        <w:rPr>
          <w:rFonts w:ascii="Univers LT Pro 57 Cn" w:hAnsi="Univers LT Pro 57 Cn"/>
        </w:rPr>
        <w:t xml:space="preserve">Hassan Salah and </w:t>
      </w:r>
      <w:proofErr w:type="spellStart"/>
      <w:r w:rsidRPr="00DB5F9F">
        <w:rPr>
          <w:rFonts w:ascii="Univers LT Pro 57 Cn" w:hAnsi="Univers LT Pro 57 Cn"/>
        </w:rPr>
        <w:t>Iftikhar</w:t>
      </w:r>
      <w:proofErr w:type="spellEnd"/>
      <w:r w:rsidRPr="00DB5F9F">
        <w:rPr>
          <w:rFonts w:ascii="Univers LT Pro 57 Cn" w:hAnsi="Univers LT Pro 57 Cn"/>
        </w:rPr>
        <w:t xml:space="preserve"> </w:t>
      </w:r>
      <w:proofErr w:type="spellStart"/>
      <w:r w:rsidR="00BA3170" w:rsidRPr="00DB5F9F">
        <w:rPr>
          <w:rFonts w:ascii="Univers LT Pro 57 Cn" w:hAnsi="Univers LT Pro 57 Cn"/>
        </w:rPr>
        <w:t>Dadi</w:t>
      </w:r>
      <w:proofErr w:type="spellEnd"/>
      <w:r w:rsidR="00BA3170" w:rsidRPr="00DB5F9F">
        <w:rPr>
          <w:rFonts w:ascii="Univers LT Pro 57 Cn" w:hAnsi="Univers LT Pro 57 Cn"/>
        </w:rPr>
        <w:t xml:space="preserve"> </w:t>
      </w:r>
      <w:r w:rsidRPr="00DB5F9F">
        <w:rPr>
          <w:rFonts w:ascii="Univers LT Pro 57 Cn" w:hAnsi="Univers LT Pro 57 Cn"/>
        </w:rPr>
        <w:t xml:space="preserve">(eds.) 2001. Unpacking Europe. Towards a Critical Reading. </w:t>
      </w:r>
      <w:proofErr w:type="spellStart"/>
      <w:r w:rsidRPr="00DB5F9F">
        <w:rPr>
          <w:rFonts w:ascii="Univers LT Pro 57 Cn" w:hAnsi="Univers LT Pro 57 Cn"/>
        </w:rPr>
        <w:t>Rotteram</w:t>
      </w:r>
      <w:proofErr w:type="spellEnd"/>
      <w:r w:rsidRPr="00DB5F9F">
        <w:rPr>
          <w:rFonts w:ascii="Univers LT Pro 57 Cn" w:hAnsi="Univers LT Pro 57 Cn"/>
        </w:rPr>
        <w:t xml:space="preserve">, Museum </w:t>
      </w:r>
      <w:proofErr w:type="spellStart"/>
      <w:r w:rsidRPr="00DB5F9F">
        <w:rPr>
          <w:rFonts w:ascii="Univers LT Pro 57 Cn" w:hAnsi="Univers LT Pro 57 Cn"/>
        </w:rPr>
        <w:t>Boijmans</w:t>
      </w:r>
      <w:proofErr w:type="spellEnd"/>
      <w:r w:rsidRPr="00DB5F9F">
        <w:rPr>
          <w:rFonts w:ascii="Univers LT Pro 57 Cn" w:hAnsi="Univers LT Pro 57 Cn"/>
        </w:rPr>
        <w:t xml:space="preserve"> Van </w:t>
      </w:r>
      <w:proofErr w:type="spellStart"/>
      <w:r w:rsidRPr="00DB5F9F">
        <w:rPr>
          <w:rFonts w:ascii="Univers LT Pro 57 Cn" w:hAnsi="Univers LT Pro 57 Cn"/>
        </w:rPr>
        <w:t>Beuningen</w:t>
      </w:r>
      <w:proofErr w:type="spellEnd"/>
      <w:r w:rsidRPr="00DB5F9F">
        <w:rPr>
          <w:rFonts w:ascii="Univers LT Pro 57 Cn" w:hAnsi="Univers LT Pro 57 Cn"/>
        </w:rPr>
        <w:t xml:space="preserve">. Pp. 8-11, 12-22, 96-111, 112-130, 234-243, 294-303. </w:t>
      </w:r>
    </w:p>
    <w:p w14:paraId="2A875617" w14:textId="77777777" w:rsidR="00F41363" w:rsidRPr="00DB5F9F" w:rsidRDefault="00F41363" w:rsidP="00F41363">
      <w:pPr>
        <w:rPr>
          <w:rFonts w:ascii="Univers LT Pro 57 Cn" w:hAnsi="Univers LT Pro 57 Cn"/>
          <w:b/>
        </w:rPr>
      </w:pPr>
      <w:r w:rsidRPr="00DB5F9F">
        <w:rPr>
          <w:rFonts w:ascii="Univers LT Pro 57 Cn" w:hAnsi="Univers LT Pro 57 Cn"/>
          <w:b/>
        </w:rPr>
        <w:t>(UBC Library – course reserve)</w:t>
      </w:r>
    </w:p>
    <w:p w14:paraId="5DF223CF" w14:textId="77777777" w:rsidR="00F9629F" w:rsidRPr="00DB5F9F" w:rsidRDefault="00F9629F" w:rsidP="00F9629F">
      <w:pPr>
        <w:rPr>
          <w:rFonts w:ascii="Univers LT Pro 57 Cn" w:hAnsi="Univers LT Pro 57 Cn"/>
        </w:rPr>
      </w:pPr>
    </w:p>
    <w:p w14:paraId="2D54AC39" w14:textId="71DD9670" w:rsidR="00F9629F" w:rsidRPr="00DB5F9F" w:rsidRDefault="00F9629F" w:rsidP="00F9629F">
      <w:pPr>
        <w:rPr>
          <w:rFonts w:ascii="Univers LT Pro 57 Cn" w:hAnsi="Univers LT Pro 57 Cn"/>
        </w:rPr>
      </w:pPr>
      <w:r w:rsidRPr="00DB5F9F">
        <w:rPr>
          <w:rFonts w:ascii="Univers LT Pro 57 Cn" w:hAnsi="Univers LT Pro 57 Cn"/>
        </w:rPr>
        <w:t xml:space="preserve">Juan Carlos </w:t>
      </w:r>
      <w:proofErr w:type="spellStart"/>
      <w:r w:rsidRPr="00DB5F9F">
        <w:rPr>
          <w:rFonts w:ascii="Univers LT Pro 57 Cn" w:hAnsi="Univers LT Pro 57 Cn"/>
        </w:rPr>
        <w:t>Godenzzi</w:t>
      </w:r>
      <w:proofErr w:type="spellEnd"/>
      <w:r w:rsidRPr="00DB5F9F">
        <w:rPr>
          <w:rFonts w:ascii="Univers LT Pro 57 Cn" w:hAnsi="Univers LT Pro 57 Cn"/>
        </w:rPr>
        <w:t xml:space="preserve">. 2006. The Discourses of Diversity. Language, Ethnicity and </w:t>
      </w:r>
      <w:proofErr w:type="spellStart"/>
      <w:r w:rsidRPr="00DB5F9F">
        <w:rPr>
          <w:rFonts w:ascii="Univers LT Pro 57 Cn" w:hAnsi="Univers LT Pro 57 Cn"/>
        </w:rPr>
        <w:t>Interculturality</w:t>
      </w:r>
      <w:proofErr w:type="spellEnd"/>
      <w:r w:rsidRPr="00DB5F9F">
        <w:rPr>
          <w:rFonts w:ascii="Univers LT Pro 57 Cn" w:hAnsi="Univers LT Pro 57 Cn"/>
        </w:rPr>
        <w:t xml:space="preserve"> in La</w:t>
      </w:r>
      <w:r w:rsidR="002F6DDE">
        <w:rPr>
          <w:rFonts w:ascii="Univers LT Pro 57 Cn" w:hAnsi="Univers LT Pro 57 Cn"/>
        </w:rPr>
        <w:t xml:space="preserve">tin America. In D. </w:t>
      </w:r>
      <w:proofErr w:type="spellStart"/>
      <w:r w:rsidR="002F6DDE">
        <w:rPr>
          <w:rFonts w:ascii="Univers LT Pro 57 Cn" w:hAnsi="Univers LT Pro 57 Cn"/>
        </w:rPr>
        <w:t>Sommer</w:t>
      </w:r>
      <w:proofErr w:type="spellEnd"/>
      <w:r w:rsidR="002F6DDE">
        <w:rPr>
          <w:rFonts w:ascii="Univers LT Pro 57 Cn" w:hAnsi="Univers LT Pro 57 Cn"/>
        </w:rPr>
        <w:t xml:space="preserve"> (ed.)</w:t>
      </w:r>
      <w:r w:rsidRPr="00DB5F9F">
        <w:rPr>
          <w:rFonts w:ascii="Univers LT Pro 57 Cn" w:hAnsi="Univers LT Pro 57 Cn"/>
        </w:rPr>
        <w:t xml:space="preserve"> Cultural Agency in the Americas. Durham and London, Duke University Press. Pp. 146-166. </w:t>
      </w:r>
    </w:p>
    <w:p w14:paraId="24FE7B10" w14:textId="74774B0A" w:rsidR="00F41363" w:rsidRDefault="00F41363" w:rsidP="00F41363">
      <w:pPr>
        <w:rPr>
          <w:rFonts w:ascii="Univers LT Pro 57 Cn" w:hAnsi="Univers LT Pro 57 Cn"/>
          <w:b/>
        </w:rPr>
      </w:pPr>
      <w:r w:rsidRPr="00DB5F9F">
        <w:rPr>
          <w:rFonts w:ascii="Univers LT Pro 57 Cn" w:hAnsi="Univers LT Pro 57 Cn"/>
          <w:b/>
        </w:rPr>
        <w:t>(UBC Library – course reserve)</w:t>
      </w:r>
    </w:p>
    <w:p w14:paraId="1F86AB6E" w14:textId="77777777" w:rsidR="00BB2DA5" w:rsidRPr="00DB5F9F" w:rsidRDefault="00BB2DA5" w:rsidP="00F41363">
      <w:pPr>
        <w:rPr>
          <w:rFonts w:ascii="Univers LT Pro 57 Cn" w:hAnsi="Univers LT Pro 57 Cn"/>
          <w:b/>
        </w:rPr>
      </w:pPr>
    </w:p>
    <w:p w14:paraId="0856A4AA" w14:textId="77777777" w:rsidR="00F9629F" w:rsidRPr="00DB5F9F" w:rsidRDefault="00F9629F" w:rsidP="00F9629F">
      <w:pPr>
        <w:rPr>
          <w:rFonts w:ascii="Univers LT Pro 57 Cn" w:hAnsi="Univers LT Pro 57 Cn"/>
        </w:rPr>
      </w:pPr>
    </w:p>
    <w:p w14:paraId="7EF7B23F" w14:textId="0F31F4BB" w:rsidR="00F9629F" w:rsidRPr="00DB5F9F" w:rsidRDefault="00F9629F" w:rsidP="00F9629F">
      <w:pPr>
        <w:rPr>
          <w:rFonts w:ascii="Univers LT Pro 57 Cn" w:hAnsi="Univers LT Pro 57 Cn"/>
        </w:rPr>
      </w:pPr>
      <w:r w:rsidRPr="00DB5F9F">
        <w:rPr>
          <w:rFonts w:ascii="Univers LT Pro 57 Cn" w:hAnsi="Univers LT Pro 57 Cn"/>
        </w:rPr>
        <w:lastRenderedPageBreak/>
        <w:t>Margaret Kovach. 2009. Indigenous Methodologies. Characteristics, Conversations, and Contexts. Toronto, University of Toronto Press.</w:t>
      </w:r>
    </w:p>
    <w:p w14:paraId="5F746A37" w14:textId="01E76E48" w:rsidR="00F41363" w:rsidRPr="00DB5F9F" w:rsidRDefault="00F41363" w:rsidP="00F41363">
      <w:pPr>
        <w:rPr>
          <w:rFonts w:ascii="Univers LT Pro 57 Cn" w:hAnsi="Univers LT Pro 57 Cn"/>
          <w:b/>
        </w:rPr>
      </w:pPr>
      <w:r w:rsidRPr="00DB5F9F">
        <w:rPr>
          <w:rFonts w:ascii="Univers LT Pro 57 Cn" w:hAnsi="Univers LT Pro 57 Cn"/>
          <w:b/>
        </w:rPr>
        <w:t>(UBC Library – course reserve</w:t>
      </w:r>
      <w:r w:rsidR="00721FFE" w:rsidRPr="00DB5F9F">
        <w:rPr>
          <w:rFonts w:ascii="Univers LT Pro 57 Cn" w:hAnsi="Univers LT Pro 57 Cn"/>
          <w:b/>
        </w:rPr>
        <w:t xml:space="preserve"> &amp; </w:t>
      </w:r>
      <w:r w:rsidR="004B4BFC" w:rsidRPr="00DB5F9F">
        <w:rPr>
          <w:rFonts w:ascii="Univers LT Pro 57 Cn" w:hAnsi="Univers LT Pro 57 Cn"/>
          <w:b/>
        </w:rPr>
        <w:t>MOA Library – 1.1 KOV 2009)</w:t>
      </w:r>
    </w:p>
    <w:p w14:paraId="51C3CBF5" w14:textId="77777777" w:rsidR="00F41363" w:rsidRPr="00DB5F9F" w:rsidRDefault="00F41363" w:rsidP="00F9629F">
      <w:pPr>
        <w:rPr>
          <w:rFonts w:ascii="Univers LT Pro 57 Cn" w:hAnsi="Univers LT Pro 57 Cn"/>
        </w:rPr>
      </w:pPr>
    </w:p>
    <w:p w14:paraId="654913C7" w14:textId="084CB486" w:rsidR="00F41363" w:rsidRPr="00DB5F9F" w:rsidRDefault="00F41363" w:rsidP="00F41363">
      <w:pPr>
        <w:rPr>
          <w:rFonts w:ascii="Univers LT Pro 57 Cn" w:eastAsia="Times New Roman" w:hAnsi="Univers LT Pro 57 Cn" w:cs="Times New Roman"/>
          <w:color w:val="000000"/>
        </w:rPr>
      </w:pPr>
      <w:r w:rsidRPr="00DB5F9F">
        <w:rPr>
          <w:rFonts w:ascii="Univers LT Pro 57 Cn" w:eastAsia="Times New Roman" w:hAnsi="Univers LT Pro 57 Cn" w:cs="Times New Roman"/>
          <w:color w:val="000000"/>
        </w:rPr>
        <w:t>Sara Castro-</w:t>
      </w:r>
      <w:proofErr w:type="spellStart"/>
      <w:r w:rsidRPr="00DB5F9F">
        <w:rPr>
          <w:rFonts w:ascii="Univers LT Pro 57 Cn" w:eastAsia="Times New Roman" w:hAnsi="Univers LT Pro 57 Cn" w:cs="Times New Roman"/>
          <w:color w:val="000000"/>
        </w:rPr>
        <w:t>Klaren</w:t>
      </w:r>
      <w:proofErr w:type="spellEnd"/>
      <w:r w:rsidRPr="00DB5F9F">
        <w:rPr>
          <w:rFonts w:ascii="Univers LT Pro 57 Cn" w:eastAsia="Times New Roman" w:hAnsi="Univers LT Pro 57 Cn" w:cs="Times New Roman"/>
          <w:color w:val="000000"/>
        </w:rPr>
        <w:t>. 2003. The Nation in Ruins: Archaeology and the Rise of the Nation. In Sara Castro-</w:t>
      </w:r>
      <w:proofErr w:type="spellStart"/>
      <w:r w:rsidRPr="00DB5F9F">
        <w:rPr>
          <w:rFonts w:ascii="Univers LT Pro 57 Cn" w:eastAsia="Times New Roman" w:hAnsi="Univers LT Pro 57 Cn" w:cs="Times New Roman"/>
          <w:color w:val="000000"/>
        </w:rPr>
        <w:t>Klaren</w:t>
      </w:r>
      <w:proofErr w:type="spellEnd"/>
      <w:r w:rsidRPr="00DB5F9F">
        <w:rPr>
          <w:rFonts w:ascii="Univers LT Pro 57 Cn" w:eastAsia="Times New Roman" w:hAnsi="Univers LT Pro 57 Cn" w:cs="Times New Roman"/>
          <w:color w:val="000000"/>
        </w:rPr>
        <w:t xml:space="preserve"> and John Charles </w:t>
      </w:r>
      <w:proofErr w:type="spellStart"/>
      <w:r w:rsidRPr="00DB5F9F">
        <w:rPr>
          <w:rFonts w:ascii="Univers LT Pro 57 Cn" w:eastAsia="Times New Roman" w:hAnsi="Univers LT Pro 57 Cn" w:cs="Times New Roman"/>
          <w:color w:val="000000"/>
        </w:rPr>
        <w:t>Chasteen</w:t>
      </w:r>
      <w:proofErr w:type="spellEnd"/>
      <w:r w:rsidRPr="00DB5F9F">
        <w:rPr>
          <w:rFonts w:ascii="Univers LT Pro 57 Cn" w:eastAsia="Times New Roman" w:hAnsi="Univers LT Pro 57 Cn" w:cs="Times New Roman"/>
          <w:color w:val="000000"/>
        </w:rPr>
        <w:t xml:space="preserve"> (</w:t>
      </w:r>
      <w:proofErr w:type="gramStart"/>
      <w:r w:rsidRPr="00DB5F9F">
        <w:rPr>
          <w:rFonts w:ascii="Univers LT Pro 57 Cn" w:eastAsia="Times New Roman" w:hAnsi="Univers LT Pro 57 Cn" w:cs="Times New Roman"/>
          <w:color w:val="000000"/>
        </w:rPr>
        <w:t>eds.)</w:t>
      </w:r>
      <w:proofErr w:type="gramEnd"/>
      <w:r w:rsidRPr="00DB5F9F">
        <w:rPr>
          <w:rFonts w:ascii="Univers LT Pro 57 Cn" w:eastAsia="Times New Roman" w:hAnsi="Univers LT Pro 57 Cn" w:cs="Times New Roman"/>
          <w:color w:val="000000"/>
        </w:rPr>
        <w:t xml:space="preserve"> Beyond Imagined Communities: Reading and Writing the Nation in Nineteenth-Century Latin America.</w:t>
      </w:r>
      <w:r w:rsidR="00691EFB" w:rsidRPr="00DB5F9F">
        <w:rPr>
          <w:rFonts w:ascii="Univers LT Pro 57 Cn" w:eastAsia="Times New Roman" w:hAnsi="Univers LT Pro 57 Cn" w:cs="Times New Roman"/>
          <w:color w:val="000000"/>
        </w:rPr>
        <w:t xml:space="preserve"> Baltimore, Johns Hopkins University Press. Pp. 161-195.</w:t>
      </w:r>
    </w:p>
    <w:p w14:paraId="2BFCED7E" w14:textId="20F32F47" w:rsidR="00F41363" w:rsidRDefault="00691EFB" w:rsidP="00F9629F">
      <w:pPr>
        <w:rPr>
          <w:rFonts w:ascii="Univers LT Pro 57 Cn" w:hAnsi="Univers LT Pro 57 Cn"/>
          <w:b/>
        </w:rPr>
      </w:pPr>
      <w:r w:rsidRPr="00DB5F9F">
        <w:rPr>
          <w:rFonts w:ascii="Univers LT Pro 57 Cn" w:hAnsi="Univers LT Pro 57 Cn"/>
          <w:b/>
        </w:rPr>
        <w:t>(UBC Library – course reserve)</w:t>
      </w:r>
    </w:p>
    <w:p w14:paraId="2C69768F" w14:textId="6949CFBF" w:rsidR="002F6DDE" w:rsidRDefault="002F6DDE" w:rsidP="00F9629F">
      <w:pPr>
        <w:rPr>
          <w:rFonts w:ascii="Univers LT Pro 57 Cn" w:hAnsi="Univers LT Pro 57 Cn"/>
          <w:b/>
        </w:rPr>
      </w:pPr>
    </w:p>
    <w:p w14:paraId="57D7ACEE" w14:textId="77777777" w:rsidR="00DB4A1A" w:rsidRPr="002F6DDE" w:rsidRDefault="00DB4A1A" w:rsidP="00DB4A1A">
      <w:pPr>
        <w:rPr>
          <w:rFonts w:ascii="Univers LT Pro 57 Cn" w:hAnsi="Univers LT Pro 57 Cn"/>
          <w:b/>
          <w:color w:val="C00000"/>
        </w:rPr>
      </w:pPr>
      <w:r w:rsidRPr="002F6DDE">
        <w:rPr>
          <w:rFonts w:ascii="Univers LT Pro 57 Cn" w:hAnsi="Univers LT Pro 57 Cn"/>
          <w:b/>
          <w:color w:val="C00000"/>
        </w:rPr>
        <w:t xml:space="preserve">PART </w:t>
      </w:r>
      <w:proofErr w:type="gramStart"/>
      <w:r w:rsidRPr="002F6DDE">
        <w:rPr>
          <w:rFonts w:ascii="Univers LT Pro 57 Cn" w:hAnsi="Univers LT Pro 57 Cn"/>
          <w:b/>
          <w:color w:val="C00000"/>
        </w:rPr>
        <w:t>TWO</w:t>
      </w:r>
      <w:proofErr w:type="gramEnd"/>
      <w:r w:rsidRPr="002F6DDE">
        <w:rPr>
          <w:rFonts w:ascii="Univers LT Pro 57 Cn" w:hAnsi="Univers LT Pro 57 Cn"/>
          <w:b/>
          <w:color w:val="C00000"/>
        </w:rPr>
        <w:t>. PLACES AND CONDITIONS</w:t>
      </w:r>
    </w:p>
    <w:p w14:paraId="63952757" w14:textId="77777777" w:rsidR="00F8742D" w:rsidRPr="00DB5F9F" w:rsidRDefault="00F8742D" w:rsidP="00DB4A1A">
      <w:pPr>
        <w:rPr>
          <w:rFonts w:ascii="Univers LT Pro 57 Cn" w:hAnsi="Univers LT Pro 57 Cn"/>
          <w:b/>
        </w:rPr>
      </w:pPr>
    </w:p>
    <w:p w14:paraId="3B183AF0" w14:textId="759F902F" w:rsidR="007B4C3E" w:rsidRPr="002F6DDE" w:rsidRDefault="004D5767" w:rsidP="004D5767">
      <w:pPr>
        <w:rPr>
          <w:rFonts w:ascii="Univers LT Pro 57 Cn" w:hAnsi="Univers LT Pro 57 Cn"/>
          <w:b/>
          <w:color w:val="0070C0"/>
        </w:rPr>
      </w:pPr>
      <w:r w:rsidRPr="002F6DDE">
        <w:rPr>
          <w:rFonts w:ascii="Univers LT Pro 57 Cn" w:hAnsi="Univers LT Pro 57 Cn"/>
          <w:b/>
          <w:color w:val="0070C0"/>
        </w:rPr>
        <w:t>WEEK 7</w:t>
      </w:r>
      <w:r w:rsidR="00D538C8" w:rsidRPr="002F6DDE">
        <w:rPr>
          <w:rFonts w:ascii="Univers LT Pro 57 Cn" w:hAnsi="Univers LT Pro 57 Cn"/>
          <w:b/>
          <w:color w:val="0070C0"/>
        </w:rPr>
        <w:t xml:space="preserve"> – February 14, 2019</w:t>
      </w:r>
      <w:r w:rsidRPr="002F6DDE">
        <w:rPr>
          <w:rFonts w:ascii="Univers LT Pro 57 Cn" w:hAnsi="Univers LT Pro 57 Cn"/>
          <w:b/>
          <w:color w:val="0070C0"/>
        </w:rPr>
        <w:t xml:space="preserve">: </w:t>
      </w:r>
      <w:r w:rsidR="003367C1" w:rsidRPr="002F6DDE">
        <w:rPr>
          <w:rFonts w:ascii="Univers LT Pro 57 Cn" w:hAnsi="Univers LT Pro 57 Cn"/>
          <w:b/>
          <w:color w:val="0070C0"/>
        </w:rPr>
        <w:t>Displacements</w:t>
      </w:r>
      <w:r w:rsidR="00182DEF" w:rsidRPr="002F6DDE">
        <w:rPr>
          <w:rFonts w:ascii="Univers LT Pro 57 Cn" w:hAnsi="Univers LT Pro 57 Cn"/>
          <w:b/>
          <w:color w:val="0070C0"/>
        </w:rPr>
        <w:t xml:space="preserve">. The Home as </w:t>
      </w:r>
      <w:proofErr w:type="spellStart"/>
      <w:r w:rsidR="00182DEF" w:rsidRPr="002F6DDE">
        <w:rPr>
          <w:rFonts w:ascii="Univers LT Pro 57 Cn" w:hAnsi="Univers LT Pro 57 Cn"/>
          <w:b/>
          <w:color w:val="0070C0"/>
        </w:rPr>
        <w:t>Museological</w:t>
      </w:r>
      <w:proofErr w:type="spellEnd"/>
      <w:r w:rsidR="00182DEF" w:rsidRPr="002F6DDE">
        <w:rPr>
          <w:rFonts w:ascii="Univers LT Pro 57 Cn" w:hAnsi="Univers LT Pro 57 Cn"/>
          <w:b/>
          <w:color w:val="0070C0"/>
        </w:rPr>
        <w:t xml:space="preserve"> Habitus.</w:t>
      </w:r>
      <w:r w:rsidR="006E6A2A" w:rsidRPr="002F6DDE">
        <w:rPr>
          <w:rFonts w:ascii="Univers LT Pro 57 Cn" w:hAnsi="Univers LT Pro 57 Cn"/>
          <w:b/>
          <w:color w:val="0070C0"/>
        </w:rPr>
        <w:t xml:space="preserve"> </w:t>
      </w:r>
    </w:p>
    <w:p w14:paraId="056B4135" w14:textId="77777777" w:rsidR="002F6DDE" w:rsidRPr="00DB5F9F" w:rsidRDefault="002F6DDE" w:rsidP="004D5767">
      <w:pPr>
        <w:rPr>
          <w:rFonts w:ascii="Univers LT Pro 57 Cn" w:hAnsi="Univers LT Pro 57 Cn"/>
          <w:b/>
        </w:rPr>
      </w:pPr>
    </w:p>
    <w:p w14:paraId="78F4F4DC" w14:textId="72FAFDCC" w:rsidR="003367C1" w:rsidRPr="00DB5F9F" w:rsidRDefault="000F11FC" w:rsidP="007B4C3E">
      <w:pPr>
        <w:rPr>
          <w:rFonts w:ascii="Univers LT Pro 57 Cn" w:hAnsi="Univers LT Pro 57 Cn"/>
        </w:rPr>
      </w:pPr>
      <w:r w:rsidRPr="00DB5F9F">
        <w:rPr>
          <w:rFonts w:ascii="Univers LT Pro 57 Cn" w:hAnsi="Univers LT Pro 57 Cn"/>
        </w:rPr>
        <w:t>Home decoration constitutes</w:t>
      </w:r>
      <w:r w:rsidR="007B4C3E" w:rsidRPr="00DB5F9F">
        <w:rPr>
          <w:rFonts w:ascii="Univers LT Pro 57 Cn" w:hAnsi="Univers LT Pro 57 Cn"/>
        </w:rPr>
        <w:t xml:space="preserve"> a habitus between individualized taste and aesthetic judgement and public (official) </w:t>
      </w:r>
      <w:proofErr w:type="spellStart"/>
      <w:r w:rsidR="007B4C3E" w:rsidRPr="00DB5F9F">
        <w:rPr>
          <w:rFonts w:ascii="Univers LT Pro 57 Cn" w:hAnsi="Univers LT Pro 57 Cn"/>
        </w:rPr>
        <w:t>museological</w:t>
      </w:r>
      <w:proofErr w:type="spellEnd"/>
      <w:r w:rsidR="007B4C3E" w:rsidRPr="00DB5F9F">
        <w:rPr>
          <w:rFonts w:ascii="Univers LT Pro 57 Cn" w:hAnsi="Univers LT Pro 57 Cn"/>
        </w:rPr>
        <w:t xml:space="preserve"> representations. Daniel Miller has written extensively on domestic aesthetics and values. This seminar explores these ideas in relation to Soviet domestic design ideals and their representation in the exhibition Vi</w:t>
      </w:r>
      <w:r w:rsidRPr="00DB5F9F">
        <w:rPr>
          <w:rFonts w:ascii="Univers LT Pro 57 Cn" w:hAnsi="Univers LT Pro 57 Cn"/>
        </w:rPr>
        <w:t>ll</w:t>
      </w:r>
      <w:r w:rsidR="007B4C3E" w:rsidRPr="00DB5F9F">
        <w:rPr>
          <w:rFonts w:ascii="Univers LT Pro 57 Cn" w:hAnsi="Univers LT Pro 57 Cn"/>
        </w:rPr>
        <w:t xml:space="preserve">a </w:t>
      </w:r>
      <w:proofErr w:type="spellStart"/>
      <w:r w:rsidR="007B4C3E" w:rsidRPr="00DB5F9F">
        <w:rPr>
          <w:rFonts w:ascii="Univers LT Pro 57 Cn" w:hAnsi="Univers LT Pro 57 Cn"/>
        </w:rPr>
        <w:t>Sovietica</w:t>
      </w:r>
      <w:proofErr w:type="spellEnd"/>
      <w:r w:rsidR="007B4C3E" w:rsidRPr="00DB5F9F">
        <w:rPr>
          <w:rFonts w:ascii="Univers LT Pro 57 Cn" w:hAnsi="Univers LT Pro 57 Cn"/>
        </w:rPr>
        <w:t xml:space="preserve">, curated at the </w:t>
      </w:r>
      <w:proofErr w:type="spellStart"/>
      <w:r w:rsidR="007B4C3E" w:rsidRPr="00DB5F9F">
        <w:rPr>
          <w:rFonts w:ascii="Univers LT Pro 57 Cn" w:hAnsi="Univers LT Pro 57 Cn"/>
        </w:rPr>
        <w:t>Etnographic</w:t>
      </w:r>
      <w:proofErr w:type="spellEnd"/>
      <w:r w:rsidR="007B4C3E" w:rsidRPr="00DB5F9F">
        <w:rPr>
          <w:rFonts w:ascii="Univers LT Pro 57 Cn" w:hAnsi="Univers LT Pro 57 Cn"/>
        </w:rPr>
        <w:t xml:space="preserve"> Museum in Geneva (2009). </w:t>
      </w:r>
      <w:r w:rsidR="00182DEF" w:rsidRPr="00DB5F9F">
        <w:rPr>
          <w:rFonts w:ascii="Univers LT Pro 57 Cn" w:hAnsi="Univers LT Pro 57 Cn"/>
        </w:rPr>
        <w:t xml:space="preserve">  </w:t>
      </w:r>
    </w:p>
    <w:p w14:paraId="6C1331E2" w14:textId="77777777" w:rsidR="00F8742D" w:rsidRPr="00DB5F9F" w:rsidRDefault="00F8742D" w:rsidP="00F8742D">
      <w:pPr>
        <w:rPr>
          <w:rFonts w:ascii="Univers LT Pro 57 Cn" w:hAnsi="Univers LT Pro 57 Cn"/>
        </w:rPr>
      </w:pPr>
    </w:p>
    <w:p w14:paraId="16010C86" w14:textId="07948634" w:rsidR="006E6A2A" w:rsidRPr="00DB5F9F" w:rsidRDefault="006E6A2A" w:rsidP="006E6A2A">
      <w:pPr>
        <w:rPr>
          <w:rFonts w:ascii="Univers LT Pro 57 Cn" w:hAnsi="Univers LT Pro 57 Cn"/>
          <w:b/>
        </w:rPr>
      </w:pPr>
      <w:r w:rsidRPr="00DB5F9F">
        <w:rPr>
          <w:rFonts w:ascii="Univers LT Pro 57 Cn" w:hAnsi="Univers LT Pro 57 Cn"/>
          <w:b/>
        </w:rPr>
        <w:t xml:space="preserve">Primary Reading for Week </w:t>
      </w:r>
      <w:r w:rsidR="00D74AC9" w:rsidRPr="00DB5F9F">
        <w:rPr>
          <w:rFonts w:ascii="Univers LT Pro 57 Cn" w:hAnsi="Univers LT Pro 57 Cn"/>
          <w:b/>
        </w:rPr>
        <w:t>7</w:t>
      </w:r>
      <w:r w:rsidRPr="00DB5F9F">
        <w:rPr>
          <w:rFonts w:ascii="Univers LT Pro 57 Cn" w:hAnsi="Univers LT Pro 57 Cn"/>
          <w:b/>
        </w:rPr>
        <w:t xml:space="preserve"> – </w:t>
      </w:r>
      <w:r w:rsidR="005E695B" w:rsidRPr="00DB5F9F">
        <w:rPr>
          <w:rFonts w:ascii="Univers LT Pro 57 Cn" w:hAnsi="Univers LT Pro 57 Cn"/>
          <w:b/>
        </w:rPr>
        <w:t xml:space="preserve">February </w:t>
      </w:r>
      <w:r w:rsidR="00D538C8" w:rsidRPr="00DB5F9F">
        <w:rPr>
          <w:rFonts w:ascii="Univers LT Pro 57 Cn" w:hAnsi="Univers LT Pro 57 Cn"/>
          <w:b/>
        </w:rPr>
        <w:t>14</w:t>
      </w:r>
      <w:r w:rsidRPr="00DB5F9F">
        <w:rPr>
          <w:rFonts w:ascii="Univers LT Pro 57 Cn" w:hAnsi="Univers LT Pro 57 Cn"/>
          <w:b/>
        </w:rPr>
        <w:t>, 201</w:t>
      </w:r>
      <w:r w:rsidR="00D538C8" w:rsidRPr="00DB5F9F">
        <w:rPr>
          <w:rFonts w:ascii="Univers LT Pro 57 Cn" w:hAnsi="Univers LT Pro 57 Cn"/>
          <w:b/>
        </w:rPr>
        <w:t>9</w:t>
      </w:r>
      <w:r w:rsidRPr="00DB5F9F">
        <w:rPr>
          <w:rFonts w:ascii="Univers LT Pro 57 Cn" w:hAnsi="Univers LT Pro 57 Cn"/>
          <w:b/>
        </w:rPr>
        <w:t xml:space="preserve"> </w:t>
      </w:r>
    </w:p>
    <w:p w14:paraId="532931E9" w14:textId="0B637DD5" w:rsidR="006E6A2A" w:rsidRPr="00DB5F9F" w:rsidRDefault="006E6A2A" w:rsidP="006E6A2A">
      <w:pPr>
        <w:rPr>
          <w:rFonts w:ascii="Univers LT Pro 57 Cn" w:hAnsi="Univers LT Pro 57 Cn"/>
        </w:rPr>
      </w:pPr>
      <w:r w:rsidRPr="00DB5F9F">
        <w:rPr>
          <w:rFonts w:ascii="Univers LT Pro 57 Cn" w:hAnsi="Univers LT Pro 57 Cn"/>
        </w:rPr>
        <w:t>Daniel Miller. 2002. Accommodating. In Colin Painter (ed.), Contemporary Art and the Home. Oxford and New York, Berg.  Pp. 115-1</w:t>
      </w:r>
      <w:r w:rsidR="00422E0E" w:rsidRPr="00DB5F9F">
        <w:rPr>
          <w:rFonts w:ascii="Univers LT Pro 57 Cn" w:hAnsi="Univers LT Pro 57 Cn"/>
        </w:rPr>
        <w:t>30</w:t>
      </w:r>
      <w:r w:rsidRPr="00DB5F9F">
        <w:rPr>
          <w:rFonts w:ascii="Univers LT Pro 57 Cn" w:hAnsi="Univers LT Pro 57 Cn"/>
        </w:rPr>
        <w:t>.</w:t>
      </w:r>
      <w:r w:rsidR="00422E0E" w:rsidRPr="00DB5F9F">
        <w:rPr>
          <w:rFonts w:ascii="Univers LT Pro 57 Cn" w:hAnsi="Univers LT Pro 57 Cn"/>
        </w:rPr>
        <w:t xml:space="preserve"> </w:t>
      </w:r>
    </w:p>
    <w:p w14:paraId="6E6C9FDE" w14:textId="2B21F357" w:rsidR="006E6A2A" w:rsidRPr="00DB5F9F" w:rsidRDefault="00691EFB" w:rsidP="006E6A2A">
      <w:pPr>
        <w:rPr>
          <w:rFonts w:ascii="Univers LT Pro 57 Cn" w:hAnsi="Univers LT Pro 57 Cn"/>
          <w:b/>
        </w:rPr>
      </w:pPr>
      <w:r w:rsidRPr="00DB5F9F">
        <w:rPr>
          <w:rFonts w:ascii="Univers LT Pro 57 Cn" w:hAnsi="Univers LT Pro 57 Cn"/>
          <w:b/>
        </w:rPr>
        <w:t>(UBC Library – course reserve)</w:t>
      </w:r>
    </w:p>
    <w:p w14:paraId="508111B8" w14:textId="77777777" w:rsidR="00691EFB" w:rsidRPr="00DB5F9F" w:rsidRDefault="00691EFB" w:rsidP="006E6A2A">
      <w:pPr>
        <w:rPr>
          <w:rFonts w:ascii="Univers LT Pro 57 Cn" w:hAnsi="Univers LT Pro 57 Cn"/>
        </w:rPr>
      </w:pPr>
    </w:p>
    <w:p w14:paraId="583DFAE3" w14:textId="617ABCF9" w:rsidR="006E6A2A" w:rsidRPr="00DB5F9F" w:rsidRDefault="006E6A2A" w:rsidP="006E6A2A">
      <w:pPr>
        <w:rPr>
          <w:rFonts w:ascii="Univers LT Pro 57 Cn" w:hAnsi="Univers LT Pro 57 Cn"/>
        </w:rPr>
      </w:pPr>
      <w:r w:rsidRPr="00DB5F9F">
        <w:rPr>
          <w:rFonts w:ascii="Univers LT Pro 57 Cn" w:hAnsi="Univers LT Pro 57 Cn"/>
        </w:rPr>
        <w:t xml:space="preserve">Victor </w:t>
      </w:r>
      <w:proofErr w:type="spellStart"/>
      <w:r w:rsidRPr="00DB5F9F">
        <w:rPr>
          <w:rFonts w:ascii="Univers LT Pro 57 Cn" w:hAnsi="Univers LT Pro 57 Cn"/>
        </w:rPr>
        <w:t>Buchli</w:t>
      </w:r>
      <w:proofErr w:type="spellEnd"/>
      <w:r w:rsidRPr="00DB5F9F">
        <w:rPr>
          <w:rFonts w:ascii="Univers LT Pro 57 Cn" w:hAnsi="Univers LT Pro 57 Cn"/>
        </w:rPr>
        <w:t xml:space="preserve">. 2002. </w:t>
      </w:r>
      <w:proofErr w:type="spellStart"/>
      <w:r w:rsidRPr="00DB5F9F">
        <w:rPr>
          <w:rFonts w:ascii="Univers LT Pro 57 Cn" w:hAnsi="Univers LT Pro 57 Cn"/>
        </w:rPr>
        <w:t>Kruschev</w:t>
      </w:r>
      <w:proofErr w:type="spellEnd"/>
      <w:r w:rsidRPr="00DB5F9F">
        <w:rPr>
          <w:rFonts w:ascii="Univers LT Pro 57 Cn" w:hAnsi="Univers LT Pro 57 Cn"/>
        </w:rPr>
        <w:t xml:space="preserve">, Modernism and the Fight </w:t>
      </w:r>
      <w:proofErr w:type="gramStart"/>
      <w:r w:rsidRPr="00DB5F9F">
        <w:rPr>
          <w:rFonts w:ascii="Univers LT Pro 57 Cn" w:hAnsi="Univers LT Pro 57 Cn"/>
        </w:rPr>
        <w:t>Against</w:t>
      </w:r>
      <w:proofErr w:type="gramEnd"/>
      <w:r w:rsidRPr="00DB5F9F">
        <w:rPr>
          <w:rFonts w:ascii="Univers LT Pro 57 Cn" w:hAnsi="Univers LT Pro 57 Cn"/>
        </w:rPr>
        <w:t xml:space="preserve"> Petit-Bourgeois Consciousness in the Soviet Union. In Victor </w:t>
      </w:r>
      <w:proofErr w:type="spellStart"/>
      <w:r w:rsidRPr="00DB5F9F">
        <w:rPr>
          <w:rFonts w:ascii="Univers LT Pro 57 Cn" w:hAnsi="Univers LT Pro 57 Cn"/>
        </w:rPr>
        <w:t>Buchli</w:t>
      </w:r>
      <w:proofErr w:type="spellEnd"/>
      <w:r w:rsidRPr="00DB5F9F">
        <w:rPr>
          <w:rFonts w:ascii="Univers LT Pro 57 Cn" w:hAnsi="Univers LT Pro 57 Cn"/>
        </w:rPr>
        <w:t xml:space="preserve"> (</w:t>
      </w:r>
      <w:proofErr w:type="gramStart"/>
      <w:r w:rsidRPr="00DB5F9F">
        <w:rPr>
          <w:rFonts w:ascii="Univers LT Pro 57 Cn" w:hAnsi="Univers LT Pro 57 Cn"/>
        </w:rPr>
        <w:t>ed</w:t>
      </w:r>
      <w:proofErr w:type="gramEnd"/>
      <w:r w:rsidRPr="00DB5F9F">
        <w:rPr>
          <w:rFonts w:ascii="Univers LT Pro 57 Cn" w:hAnsi="Univers LT Pro 57 Cn"/>
        </w:rPr>
        <w:t>.). The Material Culture Reader. Oxford and New York, Berg. Pp 215-236.</w:t>
      </w:r>
      <w:r w:rsidR="00422E0E" w:rsidRPr="00DB5F9F">
        <w:rPr>
          <w:rFonts w:ascii="Univers LT Pro 57 Cn" w:hAnsi="Univers LT Pro 57 Cn"/>
        </w:rPr>
        <w:t xml:space="preserve"> </w:t>
      </w:r>
    </w:p>
    <w:p w14:paraId="5CCEBE3D" w14:textId="352B14FA" w:rsidR="006E6A2A" w:rsidRPr="00DB5F9F" w:rsidRDefault="00691EFB" w:rsidP="006E6A2A">
      <w:pPr>
        <w:rPr>
          <w:rFonts w:ascii="Univers LT Pro 57 Cn" w:hAnsi="Univers LT Pro 57 Cn"/>
          <w:b/>
        </w:rPr>
      </w:pPr>
      <w:r w:rsidRPr="00DB5F9F">
        <w:rPr>
          <w:rFonts w:ascii="Univers LT Pro 57 Cn" w:hAnsi="Univers LT Pro 57 Cn"/>
          <w:b/>
        </w:rPr>
        <w:t>(UBC Library – course reserve</w:t>
      </w:r>
      <w:r w:rsidR="00721FFE" w:rsidRPr="00DB5F9F">
        <w:rPr>
          <w:rFonts w:ascii="Univers LT Pro 57 Cn" w:hAnsi="Univers LT Pro 57 Cn"/>
          <w:b/>
        </w:rPr>
        <w:t xml:space="preserve"> &amp; </w:t>
      </w:r>
      <w:r w:rsidR="004B4BFC" w:rsidRPr="00DB5F9F">
        <w:rPr>
          <w:rFonts w:ascii="Univers LT Pro 57 Cn" w:hAnsi="Univers LT Pro 57 Cn"/>
          <w:b/>
        </w:rPr>
        <w:t xml:space="preserve">MOA Library </w:t>
      </w:r>
      <w:r w:rsidR="00721FFE" w:rsidRPr="00DB5F9F">
        <w:rPr>
          <w:rFonts w:ascii="Univers LT Pro 57 Cn" w:hAnsi="Univers LT Pro 57 Cn"/>
          <w:b/>
        </w:rPr>
        <w:t>- 7.0 BUC 2002</w:t>
      </w:r>
      <w:r w:rsidR="004B4BFC" w:rsidRPr="00DB5F9F">
        <w:rPr>
          <w:rFonts w:ascii="Univers LT Pro 57 Cn" w:hAnsi="Univers LT Pro 57 Cn"/>
          <w:b/>
        </w:rPr>
        <w:t>)</w:t>
      </w:r>
    </w:p>
    <w:p w14:paraId="25DE8A77" w14:textId="77777777" w:rsidR="00691EFB" w:rsidRPr="00DB5F9F" w:rsidRDefault="00691EFB" w:rsidP="006E6A2A">
      <w:pPr>
        <w:rPr>
          <w:rFonts w:ascii="Univers LT Pro 57 Cn" w:hAnsi="Univers LT Pro 57 Cn"/>
        </w:rPr>
      </w:pPr>
    </w:p>
    <w:p w14:paraId="6572BCEA" w14:textId="7DC64B00" w:rsidR="00691EFB" w:rsidRPr="00DB5F9F" w:rsidRDefault="006E6A2A" w:rsidP="006E6A2A">
      <w:pPr>
        <w:rPr>
          <w:rFonts w:ascii="Univers LT Pro 57 Cn" w:hAnsi="Univers LT Pro 57 Cn"/>
        </w:rPr>
      </w:pPr>
      <w:r w:rsidRPr="00DB5F9F">
        <w:rPr>
          <w:rFonts w:ascii="Univers LT Pro 57 Cn" w:hAnsi="Univers LT Pro 57 Cn"/>
        </w:rPr>
        <w:t xml:space="preserve">Alexander </w:t>
      </w:r>
      <w:proofErr w:type="spellStart"/>
      <w:r w:rsidRPr="00DB5F9F">
        <w:rPr>
          <w:rFonts w:ascii="Univers LT Pro 57 Cn" w:hAnsi="Univers LT Pro 57 Cn"/>
        </w:rPr>
        <w:t>Schussler</w:t>
      </w:r>
      <w:proofErr w:type="spellEnd"/>
      <w:r w:rsidRPr="00DB5F9F">
        <w:rPr>
          <w:rFonts w:ascii="Univers LT Pro 57 Cn" w:hAnsi="Univers LT Pro 57 Cn"/>
        </w:rPr>
        <w:t xml:space="preserve"> (</w:t>
      </w:r>
      <w:proofErr w:type="gramStart"/>
      <w:r w:rsidRPr="00DB5F9F">
        <w:rPr>
          <w:rFonts w:ascii="Univers LT Pro 57 Cn" w:hAnsi="Univers LT Pro 57 Cn"/>
        </w:rPr>
        <w:t>ed</w:t>
      </w:r>
      <w:proofErr w:type="gramEnd"/>
      <w:r w:rsidRPr="00DB5F9F">
        <w:rPr>
          <w:rFonts w:ascii="Univers LT Pro 57 Cn" w:hAnsi="Univers LT Pro 57 Cn"/>
        </w:rPr>
        <w:t xml:space="preserve">.). 2009. Villa </w:t>
      </w:r>
      <w:proofErr w:type="spellStart"/>
      <w:r w:rsidRPr="00DB5F9F">
        <w:rPr>
          <w:rFonts w:ascii="Univers LT Pro 57 Cn" w:hAnsi="Univers LT Pro 57 Cn"/>
        </w:rPr>
        <w:t>Sovietica</w:t>
      </w:r>
      <w:proofErr w:type="spellEnd"/>
      <w:r w:rsidRPr="00DB5F9F">
        <w:rPr>
          <w:rFonts w:ascii="Univers LT Pro 57 Cn" w:hAnsi="Univers LT Pro 57 Cn"/>
        </w:rPr>
        <w:t xml:space="preserve">. Soviet Objects: Import-Export. Geneva, </w:t>
      </w:r>
      <w:proofErr w:type="spellStart"/>
      <w:r w:rsidRPr="00DB5F9F">
        <w:rPr>
          <w:rFonts w:ascii="Univers LT Pro 57 Cn" w:hAnsi="Univers LT Pro 57 Cn"/>
        </w:rPr>
        <w:t>Musee</w:t>
      </w:r>
      <w:proofErr w:type="spellEnd"/>
      <w:r w:rsidRPr="00DB5F9F">
        <w:rPr>
          <w:rFonts w:ascii="Univers LT Pro 57 Cn" w:hAnsi="Univers LT Pro 57 Cn"/>
        </w:rPr>
        <w:t xml:space="preserve"> d’ </w:t>
      </w:r>
      <w:proofErr w:type="spellStart"/>
      <w:r w:rsidRPr="00DB5F9F">
        <w:rPr>
          <w:rFonts w:ascii="Univers LT Pro 57 Cn" w:hAnsi="Univers LT Pro 57 Cn"/>
        </w:rPr>
        <w:t>Ethnographie</w:t>
      </w:r>
      <w:proofErr w:type="spellEnd"/>
      <w:r w:rsidRPr="00DB5F9F">
        <w:rPr>
          <w:rFonts w:ascii="Univers LT Pro 57 Cn" w:hAnsi="Univers LT Pro 57 Cn"/>
        </w:rPr>
        <w:t xml:space="preserve"> de </w:t>
      </w:r>
      <w:proofErr w:type="spellStart"/>
      <w:r w:rsidRPr="00DB5F9F">
        <w:rPr>
          <w:rFonts w:ascii="Univers LT Pro 57 Cn" w:hAnsi="Univers LT Pro 57 Cn"/>
        </w:rPr>
        <w:t>Geneve</w:t>
      </w:r>
      <w:proofErr w:type="spellEnd"/>
      <w:r w:rsidRPr="00DB5F9F">
        <w:rPr>
          <w:rFonts w:ascii="Univers LT Pro 57 Cn" w:hAnsi="Univers LT Pro 57 Cn"/>
        </w:rPr>
        <w:t>.</w:t>
      </w:r>
    </w:p>
    <w:p w14:paraId="77FCA69B" w14:textId="58487DD0" w:rsidR="003367C1" w:rsidRPr="00DB5F9F" w:rsidRDefault="005B5F7A" w:rsidP="003367C1">
      <w:pPr>
        <w:rPr>
          <w:rFonts w:ascii="Univers LT Pro 57 Cn" w:hAnsi="Univers LT Pro 57 Cn"/>
          <w:b/>
        </w:rPr>
      </w:pPr>
      <w:r w:rsidRPr="00DB5F9F">
        <w:rPr>
          <w:rFonts w:ascii="Univers LT Pro 57 Cn" w:hAnsi="Univers LT Pro 57 Cn"/>
          <w:b/>
        </w:rPr>
        <w:t>(MOA Library)</w:t>
      </w:r>
    </w:p>
    <w:p w14:paraId="0B32D735" w14:textId="119BFC5F" w:rsidR="005B5F7A" w:rsidRPr="00DB5F9F" w:rsidRDefault="005B5F7A" w:rsidP="003367C1">
      <w:pPr>
        <w:rPr>
          <w:rFonts w:ascii="Univers LT Pro 57 Cn" w:hAnsi="Univers LT Pro 57 Cn"/>
        </w:rPr>
      </w:pPr>
    </w:p>
    <w:p w14:paraId="282D7F83" w14:textId="64FBC06D" w:rsidR="00DB5F9F" w:rsidRPr="002F6DDE" w:rsidRDefault="00DB5F9F" w:rsidP="003367C1">
      <w:pPr>
        <w:rPr>
          <w:rFonts w:ascii="Univers LT Pro 57 Cn" w:hAnsi="Univers LT Pro 57 Cn"/>
          <w:b/>
          <w:color w:val="FF0000"/>
        </w:rPr>
      </w:pPr>
      <w:r w:rsidRPr="002F6DDE">
        <w:rPr>
          <w:rFonts w:ascii="Univers LT Pro 57 Cn" w:hAnsi="Univers LT Pro 57 Cn"/>
          <w:b/>
          <w:color w:val="FF0000"/>
        </w:rPr>
        <w:t>WEEK 8 - THURSDAY FEBRUARY 21, 2019 – READING BREAK – NO CLASS</w:t>
      </w:r>
    </w:p>
    <w:p w14:paraId="6FC5E4B0" w14:textId="77777777" w:rsidR="00DB5F9F" w:rsidRPr="00DB5F9F" w:rsidRDefault="00DB5F9F" w:rsidP="003367C1">
      <w:pPr>
        <w:rPr>
          <w:rFonts w:ascii="Univers LT Pro 57 Cn" w:hAnsi="Univers LT Pro 57 Cn"/>
          <w:b/>
        </w:rPr>
      </w:pPr>
    </w:p>
    <w:p w14:paraId="32906DFD" w14:textId="27B513BB" w:rsidR="003367C1" w:rsidRPr="002F6DDE" w:rsidRDefault="004D5767" w:rsidP="004D5767">
      <w:pPr>
        <w:rPr>
          <w:rFonts w:ascii="Univers LT Pro 57 Cn" w:hAnsi="Univers LT Pro 57 Cn"/>
          <w:b/>
          <w:color w:val="0070C0"/>
        </w:rPr>
      </w:pPr>
      <w:r w:rsidRPr="002F6DDE">
        <w:rPr>
          <w:rFonts w:ascii="Univers LT Pro 57 Cn" w:hAnsi="Univers LT Pro 57 Cn"/>
          <w:b/>
          <w:color w:val="0070C0"/>
        </w:rPr>
        <w:t xml:space="preserve">WEEK </w:t>
      </w:r>
      <w:r w:rsidR="00DB5F9F" w:rsidRPr="002F6DDE">
        <w:rPr>
          <w:rFonts w:ascii="Univers LT Pro 57 Cn" w:hAnsi="Univers LT Pro 57 Cn"/>
          <w:b/>
          <w:color w:val="0070C0"/>
        </w:rPr>
        <w:t>9</w:t>
      </w:r>
      <w:r w:rsidR="00D538C8" w:rsidRPr="002F6DDE">
        <w:rPr>
          <w:rFonts w:ascii="Univers LT Pro 57 Cn" w:hAnsi="Univers LT Pro 57 Cn"/>
          <w:b/>
          <w:color w:val="0070C0"/>
        </w:rPr>
        <w:t xml:space="preserve"> – February 2</w:t>
      </w:r>
      <w:r w:rsidR="00DB5F9F" w:rsidRPr="002F6DDE">
        <w:rPr>
          <w:rFonts w:ascii="Univers LT Pro 57 Cn" w:hAnsi="Univers LT Pro 57 Cn"/>
          <w:b/>
          <w:color w:val="0070C0"/>
        </w:rPr>
        <w:t>8</w:t>
      </w:r>
      <w:r w:rsidR="00D538C8" w:rsidRPr="002F6DDE">
        <w:rPr>
          <w:rFonts w:ascii="Univers LT Pro 57 Cn" w:hAnsi="Univers LT Pro 57 Cn"/>
          <w:b/>
          <w:color w:val="0070C0"/>
        </w:rPr>
        <w:t>, 2019</w:t>
      </w:r>
      <w:r w:rsidRPr="002F6DDE">
        <w:rPr>
          <w:rFonts w:ascii="Univers LT Pro 57 Cn" w:hAnsi="Univers LT Pro 57 Cn"/>
          <w:b/>
          <w:color w:val="0070C0"/>
        </w:rPr>
        <w:t xml:space="preserve">: </w:t>
      </w:r>
      <w:r w:rsidR="003367C1" w:rsidRPr="002F6DDE">
        <w:rPr>
          <w:rFonts w:ascii="Univers LT Pro 57 Cn" w:hAnsi="Univers LT Pro 57 Cn"/>
          <w:b/>
          <w:color w:val="0070C0"/>
        </w:rPr>
        <w:t xml:space="preserve">Displacements / </w:t>
      </w:r>
      <w:proofErr w:type="spellStart"/>
      <w:r w:rsidR="003367C1" w:rsidRPr="002F6DDE">
        <w:rPr>
          <w:rFonts w:ascii="Univers LT Pro 57 Cn" w:hAnsi="Univers LT Pro 57 Cn"/>
          <w:b/>
          <w:color w:val="0070C0"/>
        </w:rPr>
        <w:t>D</w:t>
      </w:r>
      <w:r w:rsidR="00E0268F" w:rsidRPr="002F6DDE">
        <w:rPr>
          <w:rFonts w:ascii="Univers LT Pro 57 Cn" w:hAnsi="Univers LT Pro 57 Cn"/>
          <w:b/>
          <w:color w:val="0070C0"/>
        </w:rPr>
        <w:t>eterritorializations</w:t>
      </w:r>
      <w:proofErr w:type="spellEnd"/>
      <w:r w:rsidR="00E0268F" w:rsidRPr="002F6DDE">
        <w:rPr>
          <w:rFonts w:ascii="Univers LT Pro 57 Cn" w:hAnsi="Univers LT Pro 57 Cn"/>
          <w:b/>
          <w:color w:val="0070C0"/>
        </w:rPr>
        <w:t>. Chicano Aesthetics and Border Cultures</w:t>
      </w:r>
      <w:r w:rsidR="008D7648" w:rsidRPr="002F6DDE">
        <w:rPr>
          <w:rFonts w:ascii="Univers LT Pro 57 Cn" w:hAnsi="Univers LT Pro 57 Cn"/>
          <w:b/>
          <w:color w:val="0070C0"/>
        </w:rPr>
        <w:t>.</w:t>
      </w:r>
      <w:r w:rsidR="006E6A2A" w:rsidRPr="002F6DDE">
        <w:rPr>
          <w:rFonts w:ascii="Univers LT Pro 57 Cn" w:hAnsi="Univers LT Pro 57 Cn"/>
          <w:b/>
          <w:color w:val="0070C0"/>
        </w:rPr>
        <w:t xml:space="preserve"> </w:t>
      </w:r>
    </w:p>
    <w:p w14:paraId="68C2A833" w14:textId="77777777" w:rsidR="002F6DDE" w:rsidRPr="00DB5F9F" w:rsidRDefault="002F6DDE" w:rsidP="004D5767">
      <w:pPr>
        <w:rPr>
          <w:rFonts w:ascii="Univers LT Pro 57 Cn" w:hAnsi="Univers LT Pro 57 Cn"/>
          <w:b/>
        </w:rPr>
      </w:pPr>
    </w:p>
    <w:p w14:paraId="6A987FA2" w14:textId="74113CEC" w:rsidR="008D7648" w:rsidRPr="00DB5F9F" w:rsidRDefault="008D7648" w:rsidP="008D7648">
      <w:pPr>
        <w:rPr>
          <w:rFonts w:ascii="Univers LT Pro 57 Cn" w:hAnsi="Univers LT Pro 57 Cn"/>
        </w:rPr>
      </w:pPr>
      <w:r w:rsidRPr="00DB5F9F">
        <w:rPr>
          <w:rFonts w:ascii="Univers LT Pro 57 Cn" w:hAnsi="Univers LT Pro 57 Cn"/>
        </w:rPr>
        <w:t xml:space="preserve">Borders, as </w:t>
      </w:r>
      <w:proofErr w:type="spellStart"/>
      <w:r w:rsidRPr="00DB5F9F">
        <w:rPr>
          <w:rFonts w:ascii="Univers LT Pro 57 Cn" w:hAnsi="Univers LT Pro 57 Cn"/>
        </w:rPr>
        <w:t>Hommi</w:t>
      </w:r>
      <w:proofErr w:type="spellEnd"/>
      <w:r w:rsidRPr="00DB5F9F">
        <w:rPr>
          <w:rFonts w:ascii="Univers LT Pro 57 Cn" w:hAnsi="Univers LT Pro 57 Cn"/>
        </w:rPr>
        <w:t xml:space="preserve"> </w:t>
      </w:r>
      <w:proofErr w:type="spellStart"/>
      <w:r w:rsidRPr="00DB5F9F">
        <w:rPr>
          <w:rFonts w:ascii="Univers LT Pro 57 Cn" w:hAnsi="Univers LT Pro 57 Cn"/>
        </w:rPr>
        <w:t>Bhaba</w:t>
      </w:r>
      <w:proofErr w:type="spellEnd"/>
      <w:r w:rsidRPr="00DB5F9F">
        <w:rPr>
          <w:rFonts w:ascii="Univers LT Pro 57 Cn" w:hAnsi="Univers LT Pro 57 Cn"/>
        </w:rPr>
        <w:t xml:space="preserve"> and Gerardo </w:t>
      </w:r>
      <w:proofErr w:type="spellStart"/>
      <w:r w:rsidRPr="00DB5F9F">
        <w:rPr>
          <w:rFonts w:ascii="Univers LT Pro 57 Cn" w:hAnsi="Univers LT Pro 57 Cn"/>
        </w:rPr>
        <w:t>Mosquera</w:t>
      </w:r>
      <w:proofErr w:type="spellEnd"/>
      <w:r w:rsidRPr="00DB5F9F">
        <w:rPr>
          <w:rFonts w:ascii="Univers LT Pro 57 Cn" w:hAnsi="Univers LT Pro 57 Cn"/>
        </w:rPr>
        <w:t xml:space="preserve"> have argued, may not be the weak peripheries of centralized hegemonic systems of cultural values and representations, but the interfaces and fractures from which new creative representations come into being. Furthermore, cultural systems do not exist in isolation from each other, but emerge from their </w:t>
      </w:r>
      <w:proofErr w:type="spellStart"/>
      <w:r w:rsidRPr="00DB5F9F">
        <w:rPr>
          <w:rFonts w:ascii="Univers LT Pro 57 Cn" w:hAnsi="Univers LT Pro 57 Cn"/>
        </w:rPr>
        <w:t>frictive</w:t>
      </w:r>
      <w:proofErr w:type="spellEnd"/>
      <w:r w:rsidRPr="00DB5F9F">
        <w:rPr>
          <w:rFonts w:ascii="Univers LT Pro 57 Cn" w:hAnsi="Univers LT Pro 57 Cn"/>
        </w:rPr>
        <w:t xml:space="preserve"> juxtapositions. This seminar will focus particularly on Mexican border culture</w:t>
      </w:r>
      <w:r w:rsidR="00592731" w:rsidRPr="00DB5F9F">
        <w:rPr>
          <w:rFonts w:ascii="Univers LT Pro 57 Cn" w:hAnsi="Univers LT Pro 57 Cn"/>
        </w:rPr>
        <w:t xml:space="preserve"> (Tijuana) and Chicano art</w:t>
      </w:r>
      <w:r w:rsidR="007B4C3E" w:rsidRPr="00DB5F9F">
        <w:rPr>
          <w:rFonts w:ascii="Univers LT Pro 57 Cn" w:hAnsi="Univers LT Pro 57 Cn"/>
        </w:rPr>
        <w:t xml:space="preserve"> and exhibitions,</w:t>
      </w:r>
      <w:r w:rsidRPr="00DB5F9F">
        <w:rPr>
          <w:rFonts w:ascii="Univers LT Pro 57 Cn" w:hAnsi="Univers LT Pro 57 Cn"/>
        </w:rPr>
        <w:t xml:space="preserve"> </w:t>
      </w:r>
      <w:r w:rsidR="007B4C3E" w:rsidRPr="00DB5F9F">
        <w:rPr>
          <w:rFonts w:ascii="Univers LT Pro 57 Cn" w:hAnsi="Univers LT Pro 57 Cn"/>
        </w:rPr>
        <w:t>and their</w:t>
      </w:r>
      <w:r w:rsidRPr="00DB5F9F">
        <w:rPr>
          <w:rFonts w:ascii="Univers LT Pro 57 Cn" w:hAnsi="Univers LT Pro 57 Cn"/>
        </w:rPr>
        <w:t xml:space="preserve"> implication for </w:t>
      </w:r>
      <w:r w:rsidR="007B4C3E" w:rsidRPr="00DB5F9F">
        <w:rPr>
          <w:rFonts w:ascii="Univers LT Pro 57 Cn" w:hAnsi="Univers LT Pro 57 Cn"/>
        </w:rPr>
        <w:t>rethinking notions of hybridity and the global art market.</w:t>
      </w:r>
    </w:p>
    <w:p w14:paraId="0FEA9C0C" w14:textId="77777777" w:rsidR="006E6A2A" w:rsidRPr="00DB5F9F" w:rsidRDefault="006E6A2A" w:rsidP="006E6A2A">
      <w:pPr>
        <w:rPr>
          <w:rFonts w:ascii="Univers LT Pro 57 Cn" w:hAnsi="Univers LT Pro 57 Cn"/>
          <w:b/>
        </w:rPr>
      </w:pPr>
    </w:p>
    <w:p w14:paraId="03C395E3" w14:textId="50F3D15A" w:rsidR="006E6A2A" w:rsidRPr="00DB5F9F" w:rsidRDefault="006E6A2A" w:rsidP="006E6A2A">
      <w:pPr>
        <w:rPr>
          <w:rFonts w:ascii="Univers LT Pro 57 Cn" w:hAnsi="Univers LT Pro 57 Cn"/>
          <w:b/>
        </w:rPr>
      </w:pPr>
      <w:r w:rsidRPr="00DB5F9F">
        <w:rPr>
          <w:rFonts w:ascii="Univers LT Pro 57 Cn" w:hAnsi="Univers LT Pro 57 Cn"/>
          <w:b/>
        </w:rPr>
        <w:lastRenderedPageBreak/>
        <w:t xml:space="preserve">Primary Reading for Week </w:t>
      </w:r>
      <w:r w:rsidR="00DB5F9F" w:rsidRPr="00DB5F9F">
        <w:rPr>
          <w:rFonts w:ascii="Univers LT Pro 57 Cn" w:hAnsi="Univers LT Pro 57 Cn"/>
          <w:b/>
        </w:rPr>
        <w:t>9</w:t>
      </w:r>
      <w:r w:rsidRPr="00DB5F9F">
        <w:rPr>
          <w:rFonts w:ascii="Univers LT Pro 57 Cn" w:hAnsi="Univers LT Pro 57 Cn"/>
          <w:b/>
        </w:rPr>
        <w:t xml:space="preserve"> – </w:t>
      </w:r>
      <w:r w:rsidR="00D538C8" w:rsidRPr="00DB5F9F">
        <w:rPr>
          <w:rFonts w:ascii="Univers LT Pro 57 Cn" w:hAnsi="Univers LT Pro 57 Cn"/>
          <w:b/>
        </w:rPr>
        <w:t>February 2</w:t>
      </w:r>
      <w:r w:rsidR="00DB5F9F" w:rsidRPr="00DB5F9F">
        <w:rPr>
          <w:rFonts w:ascii="Univers LT Pro 57 Cn" w:hAnsi="Univers LT Pro 57 Cn"/>
          <w:b/>
        </w:rPr>
        <w:t>8</w:t>
      </w:r>
      <w:r w:rsidRPr="00DB5F9F">
        <w:rPr>
          <w:rFonts w:ascii="Univers LT Pro 57 Cn" w:hAnsi="Univers LT Pro 57 Cn"/>
          <w:b/>
        </w:rPr>
        <w:t>, 201</w:t>
      </w:r>
      <w:r w:rsidR="00D538C8" w:rsidRPr="00DB5F9F">
        <w:rPr>
          <w:rFonts w:ascii="Univers LT Pro 57 Cn" w:hAnsi="Univers LT Pro 57 Cn"/>
          <w:b/>
        </w:rPr>
        <w:t>9</w:t>
      </w:r>
      <w:r w:rsidRPr="00DB5F9F">
        <w:rPr>
          <w:rFonts w:ascii="Univers LT Pro 57 Cn" w:hAnsi="Univers LT Pro 57 Cn"/>
          <w:b/>
        </w:rPr>
        <w:t xml:space="preserve"> </w:t>
      </w:r>
    </w:p>
    <w:p w14:paraId="0159E4EF" w14:textId="0D96A8B8" w:rsidR="006E6A2A" w:rsidRPr="00DB5F9F" w:rsidRDefault="006E6A2A" w:rsidP="006E6A2A">
      <w:pPr>
        <w:rPr>
          <w:rFonts w:ascii="Univers LT Pro 57 Cn" w:hAnsi="Univers LT Pro 57 Cn"/>
        </w:rPr>
      </w:pPr>
      <w:r w:rsidRPr="00DB5F9F">
        <w:rPr>
          <w:rFonts w:ascii="Univers LT Pro 57 Cn" w:hAnsi="Univers LT Pro 57 Cn"/>
        </w:rPr>
        <w:t xml:space="preserve">Jennifer Gonzalez. 2008. </w:t>
      </w:r>
      <w:proofErr w:type="spellStart"/>
      <w:r w:rsidRPr="00DB5F9F">
        <w:rPr>
          <w:rFonts w:ascii="Univers LT Pro 57 Cn" w:hAnsi="Univers LT Pro 57 Cn"/>
        </w:rPr>
        <w:t>Amalia</w:t>
      </w:r>
      <w:proofErr w:type="spellEnd"/>
      <w:r w:rsidRPr="00DB5F9F">
        <w:rPr>
          <w:rFonts w:ascii="Univers LT Pro 57 Cn" w:hAnsi="Univers LT Pro 57 Cn"/>
        </w:rPr>
        <w:t xml:space="preserve"> Mesa-</w:t>
      </w:r>
      <w:proofErr w:type="spellStart"/>
      <w:r w:rsidRPr="00DB5F9F">
        <w:rPr>
          <w:rFonts w:ascii="Univers LT Pro 57 Cn" w:hAnsi="Univers LT Pro 57 Cn"/>
        </w:rPr>
        <w:t>Bains</w:t>
      </w:r>
      <w:proofErr w:type="spellEnd"/>
      <w:r w:rsidRPr="00DB5F9F">
        <w:rPr>
          <w:rFonts w:ascii="Univers LT Pro 57 Cn" w:hAnsi="Univers LT Pro 57 Cn"/>
        </w:rPr>
        <w:t>. Divine Allegories (chapter 3). In Subject to Display. Reframing Race in Contemporary Installation Art. Cambridge and London, MIT Press. Pp. 120-162.</w:t>
      </w:r>
      <w:r w:rsidR="00422E0E" w:rsidRPr="00DB5F9F">
        <w:rPr>
          <w:rFonts w:ascii="Univers LT Pro 57 Cn" w:hAnsi="Univers LT Pro 57 Cn"/>
        </w:rPr>
        <w:t xml:space="preserve"> </w:t>
      </w:r>
    </w:p>
    <w:p w14:paraId="5CD046B0" w14:textId="7A975311" w:rsidR="005B5F7A" w:rsidRPr="00DB5F9F" w:rsidRDefault="005B5F7A" w:rsidP="005B5F7A">
      <w:pPr>
        <w:rPr>
          <w:rFonts w:ascii="Univers LT Pro 57 Cn" w:hAnsi="Univers LT Pro 57 Cn"/>
          <w:b/>
        </w:rPr>
      </w:pPr>
      <w:r w:rsidRPr="00DB5F9F">
        <w:rPr>
          <w:rFonts w:ascii="Univers LT Pro 57 Cn" w:hAnsi="Univers LT Pro 57 Cn"/>
          <w:b/>
        </w:rPr>
        <w:t>(UBC Library – course reserve</w:t>
      </w:r>
      <w:r w:rsidR="00721FFE" w:rsidRPr="00DB5F9F">
        <w:rPr>
          <w:rFonts w:ascii="Univers LT Pro 57 Cn" w:hAnsi="Univers LT Pro 57 Cn"/>
          <w:b/>
        </w:rPr>
        <w:t xml:space="preserve"> &amp; MOA Library – 7.0 GON 2008)</w:t>
      </w:r>
    </w:p>
    <w:p w14:paraId="70B05287" w14:textId="77777777" w:rsidR="006E6A2A" w:rsidRPr="00DB5F9F" w:rsidRDefault="006E6A2A" w:rsidP="006E6A2A">
      <w:pPr>
        <w:rPr>
          <w:rFonts w:ascii="Univers LT Pro 57 Cn" w:hAnsi="Univers LT Pro 57 Cn"/>
        </w:rPr>
      </w:pPr>
    </w:p>
    <w:p w14:paraId="375AFD9B" w14:textId="3177B6FE" w:rsidR="006E6A2A" w:rsidRPr="00DB5F9F" w:rsidRDefault="006E6A2A" w:rsidP="006E6A2A">
      <w:pPr>
        <w:rPr>
          <w:rFonts w:ascii="Univers LT Pro 57 Cn" w:hAnsi="Univers LT Pro 57 Cn"/>
        </w:rPr>
      </w:pPr>
      <w:r w:rsidRPr="00DB5F9F">
        <w:rPr>
          <w:rFonts w:ascii="Univers LT Pro 57 Cn" w:hAnsi="Univers LT Pro 57 Cn"/>
        </w:rPr>
        <w:t xml:space="preserve">Karen Mary </w:t>
      </w:r>
      <w:proofErr w:type="spellStart"/>
      <w:r w:rsidRPr="00DB5F9F">
        <w:rPr>
          <w:rFonts w:ascii="Univers LT Pro 57 Cn" w:hAnsi="Univers LT Pro 57 Cn"/>
        </w:rPr>
        <w:t>Davalos</w:t>
      </w:r>
      <w:proofErr w:type="spellEnd"/>
      <w:r w:rsidRPr="00DB5F9F">
        <w:rPr>
          <w:rFonts w:ascii="Univers LT Pro 57 Cn" w:hAnsi="Univers LT Pro 57 Cn"/>
        </w:rPr>
        <w:t xml:space="preserve">. 2001. Exhibiting </w:t>
      </w:r>
      <w:proofErr w:type="spellStart"/>
      <w:r w:rsidRPr="00DB5F9F">
        <w:rPr>
          <w:rFonts w:ascii="Univers LT Pro 57 Cn" w:hAnsi="Univers LT Pro 57 Cn"/>
        </w:rPr>
        <w:t>Mestizaje</w:t>
      </w:r>
      <w:proofErr w:type="spellEnd"/>
      <w:r w:rsidRPr="00DB5F9F">
        <w:rPr>
          <w:rFonts w:ascii="Univers LT Pro 57 Cn" w:hAnsi="Univers LT Pro 57 Cn"/>
        </w:rPr>
        <w:t>. Mexican (American) Museums in the Diaspora. Albuquerque, University of New Mexico Press. Pp. 57</w:t>
      </w:r>
      <w:r w:rsidR="00857423" w:rsidRPr="00DB5F9F">
        <w:rPr>
          <w:rFonts w:ascii="Univers LT Pro 57 Cn" w:hAnsi="Univers LT Pro 57 Cn"/>
        </w:rPr>
        <w:t>-104, 107-155, 157</w:t>
      </w:r>
      <w:r w:rsidRPr="00DB5F9F">
        <w:rPr>
          <w:rFonts w:ascii="Univers LT Pro 57 Cn" w:hAnsi="Univers LT Pro 57 Cn"/>
        </w:rPr>
        <w:t>-189.</w:t>
      </w:r>
      <w:r w:rsidR="00422E0E" w:rsidRPr="00DB5F9F">
        <w:rPr>
          <w:rFonts w:ascii="Univers LT Pro 57 Cn" w:hAnsi="Univers LT Pro 57 Cn"/>
        </w:rPr>
        <w:t xml:space="preserve"> </w:t>
      </w:r>
    </w:p>
    <w:p w14:paraId="2CF1F6F8" w14:textId="77777777" w:rsidR="005B5F7A" w:rsidRPr="00DB5F9F" w:rsidRDefault="005B5F7A" w:rsidP="005B5F7A">
      <w:pPr>
        <w:rPr>
          <w:rFonts w:ascii="Univers LT Pro 57 Cn" w:hAnsi="Univers LT Pro 57 Cn"/>
          <w:b/>
        </w:rPr>
      </w:pPr>
      <w:r w:rsidRPr="00DB5F9F">
        <w:rPr>
          <w:rFonts w:ascii="Univers LT Pro 57 Cn" w:hAnsi="Univers LT Pro 57 Cn"/>
          <w:b/>
        </w:rPr>
        <w:t>(UBC Library – course reserve)</w:t>
      </w:r>
    </w:p>
    <w:p w14:paraId="38BFEC37" w14:textId="77777777" w:rsidR="006E6A2A" w:rsidRPr="00DB5F9F" w:rsidRDefault="006E6A2A" w:rsidP="006E6A2A">
      <w:pPr>
        <w:rPr>
          <w:rFonts w:ascii="Univers LT Pro 57 Cn" w:hAnsi="Univers LT Pro 57 Cn"/>
        </w:rPr>
      </w:pPr>
    </w:p>
    <w:p w14:paraId="3ECFE045" w14:textId="77777777" w:rsidR="00A0021F" w:rsidRPr="00DB5F9F" w:rsidRDefault="006E6A2A" w:rsidP="006E6A2A">
      <w:pPr>
        <w:rPr>
          <w:rFonts w:ascii="Univers LT Pro 57 Cn" w:hAnsi="Univers LT Pro 57 Cn"/>
        </w:rPr>
      </w:pPr>
      <w:proofErr w:type="spellStart"/>
      <w:r w:rsidRPr="00DB5F9F">
        <w:rPr>
          <w:rFonts w:ascii="Univers LT Pro 57 Cn" w:hAnsi="Univers LT Pro 57 Cn"/>
        </w:rPr>
        <w:t>Flamma</w:t>
      </w:r>
      <w:proofErr w:type="spellEnd"/>
      <w:r w:rsidRPr="00DB5F9F">
        <w:rPr>
          <w:rFonts w:ascii="Univers LT Pro 57 Cn" w:hAnsi="Univers LT Pro 57 Cn"/>
        </w:rPr>
        <w:t xml:space="preserve"> </w:t>
      </w:r>
      <w:proofErr w:type="spellStart"/>
      <w:r w:rsidRPr="00DB5F9F">
        <w:rPr>
          <w:rFonts w:ascii="Univers LT Pro 57 Cn" w:hAnsi="Univers LT Pro 57 Cn"/>
        </w:rPr>
        <w:t>Montezemolo</w:t>
      </w:r>
      <w:proofErr w:type="spellEnd"/>
      <w:r w:rsidRPr="00DB5F9F">
        <w:rPr>
          <w:rFonts w:ascii="Univers LT Pro 57 Cn" w:hAnsi="Univers LT Pro 57 Cn"/>
        </w:rPr>
        <w:t>. 2009. Tijuana: Hybridity and Beyond. A Conversation with Nes</w:t>
      </w:r>
      <w:r w:rsidR="00E839B1" w:rsidRPr="00DB5F9F">
        <w:rPr>
          <w:rFonts w:ascii="Univers LT Pro 57 Cn" w:hAnsi="Univers LT Pro 57 Cn"/>
        </w:rPr>
        <w:t xml:space="preserve">tor Garcia Canclini. Third Text. Vol. </w:t>
      </w:r>
      <w:r w:rsidRPr="00DB5F9F">
        <w:rPr>
          <w:rFonts w:ascii="Univers LT Pro 57 Cn" w:hAnsi="Univers LT Pro 57 Cn"/>
        </w:rPr>
        <w:t xml:space="preserve">27, </w:t>
      </w:r>
      <w:r w:rsidR="00E839B1" w:rsidRPr="00DB5F9F">
        <w:rPr>
          <w:rFonts w:ascii="Univers LT Pro 57 Cn" w:hAnsi="Univers LT Pro 57 Cn"/>
        </w:rPr>
        <w:t xml:space="preserve">Issue </w:t>
      </w:r>
      <w:r w:rsidRPr="00DB5F9F">
        <w:rPr>
          <w:rFonts w:ascii="Univers LT Pro 57 Cn" w:hAnsi="Univers LT Pro 57 Cn"/>
        </w:rPr>
        <w:t>6: Pp. 733-750.</w:t>
      </w:r>
      <w:r w:rsidR="00422E0E" w:rsidRPr="00DB5F9F">
        <w:rPr>
          <w:rFonts w:ascii="Univers LT Pro 57 Cn" w:hAnsi="Univers LT Pro 57 Cn"/>
        </w:rPr>
        <w:t xml:space="preserve"> </w:t>
      </w:r>
    </w:p>
    <w:p w14:paraId="65A7E26B" w14:textId="22D4EFD1" w:rsidR="006E6A2A" w:rsidRDefault="005B5F7A" w:rsidP="006E6A2A">
      <w:pPr>
        <w:rPr>
          <w:rFonts w:ascii="Univers LT Pro 57 Cn" w:hAnsi="Univers LT Pro 57 Cn"/>
          <w:b/>
        </w:rPr>
      </w:pPr>
      <w:r w:rsidRPr="00DB5F9F">
        <w:rPr>
          <w:rFonts w:ascii="Univers LT Pro 57 Cn" w:hAnsi="Univers LT Pro 57 Cn"/>
          <w:b/>
        </w:rPr>
        <w:t>(UBC Library – course reserve)</w:t>
      </w:r>
    </w:p>
    <w:p w14:paraId="1412FD1F" w14:textId="77777777" w:rsidR="005B5F7A" w:rsidRPr="00DB5F9F" w:rsidRDefault="005B5F7A" w:rsidP="006E6A2A">
      <w:pPr>
        <w:rPr>
          <w:rFonts w:ascii="Univers LT Pro 57 Cn" w:hAnsi="Univers LT Pro 57 Cn"/>
        </w:rPr>
      </w:pPr>
    </w:p>
    <w:p w14:paraId="74A60F84" w14:textId="77777777" w:rsidR="006E6A2A" w:rsidRPr="00DB5F9F" w:rsidRDefault="006E6A2A" w:rsidP="006E6A2A">
      <w:pPr>
        <w:rPr>
          <w:rFonts w:ascii="Univers LT Pro 57 Cn" w:hAnsi="Univers LT Pro 57 Cn"/>
        </w:rPr>
      </w:pPr>
      <w:r w:rsidRPr="00DB5F9F">
        <w:rPr>
          <w:rFonts w:ascii="Univers LT Pro 57 Cn" w:hAnsi="Univers LT Pro 57 Cn"/>
        </w:rPr>
        <w:t xml:space="preserve">F. </w:t>
      </w:r>
      <w:proofErr w:type="spellStart"/>
      <w:r w:rsidRPr="00DB5F9F">
        <w:rPr>
          <w:rFonts w:ascii="Univers LT Pro 57 Cn" w:hAnsi="Univers LT Pro 57 Cn"/>
        </w:rPr>
        <w:t>Montezemolo</w:t>
      </w:r>
      <w:proofErr w:type="spellEnd"/>
      <w:r w:rsidRPr="00DB5F9F">
        <w:rPr>
          <w:rFonts w:ascii="Univers LT Pro 57 Cn" w:hAnsi="Univers LT Pro 57 Cn"/>
        </w:rPr>
        <w:t xml:space="preserve">, R. Peralta, and H. </w:t>
      </w:r>
      <w:proofErr w:type="spellStart"/>
      <w:r w:rsidRPr="00DB5F9F">
        <w:rPr>
          <w:rFonts w:ascii="Univers LT Pro 57 Cn" w:hAnsi="Univers LT Pro 57 Cn"/>
        </w:rPr>
        <w:t>Yepez</w:t>
      </w:r>
      <w:proofErr w:type="spellEnd"/>
      <w:r w:rsidRPr="00DB5F9F">
        <w:rPr>
          <w:rFonts w:ascii="Univers LT Pro 57 Cn" w:hAnsi="Univers LT Pro 57 Cn"/>
        </w:rPr>
        <w:t>. 2006. Here is Tijuana. London, Black Dog Publishing.</w:t>
      </w:r>
    </w:p>
    <w:p w14:paraId="05BBC4B6" w14:textId="77777777" w:rsidR="005B5F7A" w:rsidRPr="00DB5F9F" w:rsidRDefault="005B5F7A" w:rsidP="005B5F7A">
      <w:pPr>
        <w:rPr>
          <w:rFonts w:ascii="Univers LT Pro 57 Cn" w:hAnsi="Univers LT Pro 57 Cn"/>
          <w:b/>
        </w:rPr>
      </w:pPr>
      <w:r w:rsidRPr="00DB5F9F">
        <w:rPr>
          <w:rFonts w:ascii="Univers LT Pro 57 Cn" w:hAnsi="Univers LT Pro 57 Cn"/>
          <w:b/>
        </w:rPr>
        <w:t>(MOA Library)</w:t>
      </w:r>
    </w:p>
    <w:p w14:paraId="0725336F" w14:textId="7D0E82ED" w:rsidR="005B5F7A" w:rsidRPr="00DB5F9F" w:rsidRDefault="005B5F7A" w:rsidP="005B5F7A">
      <w:pPr>
        <w:rPr>
          <w:rFonts w:ascii="Univers LT Pro 57 Cn" w:hAnsi="Univers LT Pro 57 Cn"/>
          <w:b/>
        </w:rPr>
      </w:pPr>
      <w:r w:rsidRPr="00DB5F9F">
        <w:rPr>
          <w:rFonts w:ascii="Univers LT Pro 57 Cn" w:hAnsi="Univers LT Pro 57 Cn"/>
          <w:b/>
        </w:rPr>
        <w:t xml:space="preserve"> </w:t>
      </w:r>
    </w:p>
    <w:p w14:paraId="62AD381C" w14:textId="37854A81" w:rsidR="00A0021F" w:rsidRPr="00DB5F9F" w:rsidRDefault="006E6A2A" w:rsidP="00A0021F">
      <w:pPr>
        <w:rPr>
          <w:rFonts w:ascii="Univers LT Pro 57 Cn" w:hAnsi="Univers LT Pro 57 Cn"/>
          <w:b/>
        </w:rPr>
      </w:pPr>
      <w:r w:rsidRPr="00DB5F9F">
        <w:rPr>
          <w:rFonts w:ascii="Univers LT Pro 57 Cn" w:hAnsi="Univers LT Pro 57 Cn"/>
        </w:rPr>
        <w:t xml:space="preserve">Victor Alejandro </w:t>
      </w:r>
      <w:proofErr w:type="spellStart"/>
      <w:r w:rsidRPr="00DB5F9F">
        <w:rPr>
          <w:rFonts w:ascii="Univers LT Pro 57 Cn" w:hAnsi="Univers LT Pro 57 Cn"/>
        </w:rPr>
        <w:t>Sorell</w:t>
      </w:r>
      <w:proofErr w:type="spellEnd"/>
      <w:r w:rsidRPr="00DB5F9F">
        <w:rPr>
          <w:rFonts w:ascii="Univers LT Pro 57 Cn" w:hAnsi="Univers LT Pro 57 Cn"/>
        </w:rPr>
        <w:t>. 1998. Telling Images Bracket the “Broken-</w:t>
      </w:r>
      <w:proofErr w:type="gramStart"/>
      <w:r w:rsidRPr="00DB5F9F">
        <w:rPr>
          <w:rFonts w:ascii="Univers LT Pro 57 Cn" w:hAnsi="Univers LT Pro 57 Cn"/>
        </w:rPr>
        <w:t>Promise(</w:t>
      </w:r>
      <w:proofErr w:type="gramEnd"/>
      <w:r w:rsidRPr="00DB5F9F">
        <w:rPr>
          <w:rFonts w:ascii="Univers LT Pro 57 Cn" w:hAnsi="Univers LT Pro 57 Cn"/>
        </w:rPr>
        <w:t xml:space="preserve">d) Land”. The Culture of Immigration and the Immigration of Culture across Borders. In David </w:t>
      </w:r>
      <w:proofErr w:type="spellStart"/>
      <w:r w:rsidRPr="00DB5F9F">
        <w:rPr>
          <w:rFonts w:ascii="Univers LT Pro 57 Cn" w:hAnsi="Univers LT Pro 57 Cn"/>
        </w:rPr>
        <w:t>Maciel</w:t>
      </w:r>
      <w:proofErr w:type="spellEnd"/>
      <w:r w:rsidRPr="00DB5F9F">
        <w:rPr>
          <w:rFonts w:ascii="Univers LT Pro 57 Cn" w:hAnsi="Univers LT Pro 57 Cn"/>
        </w:rPr>
        <w:t xml:space="preserve"> and Maria Herrera </w:t>
      </w:r>
      <w:proofErr w:type="spellStart"/>
      <w:r w:rsidRPr="00DB5F9F">
        <w:rPr>
          <w:rFonts w:ascii="Univers LT Pro 57 Cn" w:hAnsi="Univers LT Pro 57 Cn"/>
        </w:rPr>
        <w:t>Sobek</w:t>
      </w:r>
      <w:proofErr w:type="spellEnd"/>
      <w:r w:rsidRPr="00DB5F9F">
        <w:rPr>
          <w:rFonts w:ascii="Univers LT Pro 57 Cn" w:hAnsi="Univers LT Pro 57 Cn"/>
        </w:rPr>
        <w:t xml:space="preserve"> (eds.), Culture </w:t>
      </w:r>
      <w:proofErr w:type="gramStart"/>
      <w:r w:rsidRPr="00DB5F9F">
        <w:rPr>
          <w:rFonts w:ascii="Univers LT Pro 57 Cn" w:hAnsi="Univers LT Pro 57 Cn"/>
        </w:rPr>
        <w:t>Across</w:t>
      </w:r>
      <w:proofErr w:type="gramEnd"/>
      <w:r w:rsidRPr="00DB5F9F">
        <w:rPr>
          <w:rFonts w:ascii="Univers LT Pro 57 Cn" w:hAnsi="Univers LT Pro 57 Cn"/>
        </w:rPr>
        <w:t xml:space="preserve"> Borders. Mexican Immigration and Popular Culture. Tucson, University of Arizona Press. Pp. 99-148.</w:t>
      </w:r>
      <w:r w:rsidR="00422E0E" w:rsidRPr="00DB5F9F">
        <w:rPr>
          <w:rFonts w:ascii="Univers LT Pro 57 Cn" w:hAnsi="Univers LT Pro 57 Cn"/>
        </w:rPr>
        <w:t xml:space="preserve"> </w:t>
      </w:r>
    </w:p>
    <w:p w14:paraId="6734733E" w14:textId="77777777" w:rsidR="005B5F7A" w:rsidRPr="00DB5F9F" w:rsidRDefault="005B5F7A" w:rsidP="005B5F7A">
      <w:pPr>
        <w:rPr>
          <w:rFonts w:ascii="Univers LT Pro 57 Cn" w:hAnsi="Univers LT Pro 57 Cn"/>
          <w:b/>
        </w:rPr>
      </w:pPr>
      <w:r w:rsidRPr="00DB5F9F">
        <w:rPr>
          <w:rFonts w:ascii="Univers LT Pro 57 Cn" w:hAnsi="Univers LT Pro 57 Cn"/>
          <w:b/>
        </w:rPr>
        <w:t>(UBC Library – course reserve)</w:t>
      </w:r>
    </w:p>
    <w:p w14:paraId="40F4A0A4" w14:textId="77777777" w:rsidR="006E6A2A" w:rsidRPr="00DB5F9F" w:rsidRDefault="006E6A2A" w:rsidP="006E6A2A">
      <w:pPr>
        <w:rPr>
          <w:rFonts w:ascii="Univers LT Pro 57 Cn" w:hAnsi="Univers LT Pro 57 Cn"/>
          <w:b/>
        </w:rPr>
      </w:pPr>
    </w:p>
    <w:p w14:paraId="0202F63B" w14:textId="41CD1DD4" w:rsidR="00E0268F" w:rsidRPr="002F6DDE" w:rsidRDefault="004D5767" w:rsidP="004D5767">
      <w:pPr>
        <w:rPr>
          <w:rFonts w:ascii="Univers LT Pro 57 Cn" w:hAnsi="Univers LT Pro 57 Cn"/>
          <w:b/>
          <w:color w:val="0070C0"/>
        </w:rPr>
      </w:pPr>
      <w:r w:rsidRPr="002F6DDE">
        <w:rPr>
          <w:rFonts w:ascii="Univers LT Pro 57 Cn" w:hAnsi="Univers LT Pro 57 Cn"/>
          <w:b/>
          <w:color w:val="0070C0"/>
        </w:rPr>
        <w:t xml:space="preserve">WEEK </w:t>
      </w:r>
      <w:r w:rsidR="00DB5F9F" w:rsidRPr="002F6DDE">
        <w:rPr>
          <w:rFonts w:ascii="Univers LT Pro 57 Cn" w:hAnsi="Univers LT Pro 57 Cn"/>
          <w:b/>
          <w:color w:val="0070C0"/>
        </w:rPr>
        <w:t>10</w:t>
      </w:r>
      <w:r w:rsidR="00D538C8" w:rsidRPr="002F6DDE">
        <w:rPr>
          <w:rFonts w:ascii="Univers LT Pro 57 Cn" w:hAnsi="Univers LT Pro 57 Cn"/>
          <w:b/>
          <w:color w:val="0070C0"/>
        </w:rPr>
        <w:t xml:space="preserve"> </w:t>
      </w:r>
      <w:r w:rsidR="00DB5F9F" w:rsidRPr="002F6DDE">
        <w:rPr>
          <w:rFonts w:ascii="Univers LT Pro 57 Cn" w:hAnsi="Univers LT Pro 57 Cn"/>
          <w:b/>
          <w:color w:val="0070C0"/>
        </w:rPr>
        <w:t>–</w:t>
      </w:r>
      <w:r w:rsidR="00D538C8" w:rsidRPr="002F6DDE">
        <w:rPr>
          <w:rFonts w:ascii="Univers LT Pro 57 Cn" w:hAnsi="Univers LT Pro 57 Cn"/>
          <w:b/>
          <w:color w:val="0070C0"/>
        </w:rPr>
        <w:t xml:space="preserve"> </w:t>
      </w:r>
      <w:r w:rsidR="00DB5F9F" w:rsidRPr="002F6DDE">
        <w:rPr>
          <w:rFonts w:ascii="Univers LT Pro 57 Cn" w:hAnsi="Univers LT Pro 57 Cn"/>
          <w:b/>
          <w:color w:val="0070C0"/>
        </w:rPr>
        <w:t>March 7</w:t>
      </w:r>
      <w:r w:rsidR="00D538C8" w:rsidRPr="002F6DDE">
        <w:rPr>
          <w:rFonts w:ascii="Univers LT Pro 57 Cn" w:hAnsi="Univers LT Pro 57 Cn"/>
          <w:b/>
          <w:color w:val="0070C0"/>
        </w:rPr>
        <w:t>, 2019</w:t>
      </w:r>
      <w:r w:rsidRPr="002F6DDE">
        <w:rPr>
          <w:rFonts w:ascii="Univers LT Pro 57 Cn" w:hAnsi="Univers LT Pro 57 Cn"/>
          <w:b/>
          <w:color w:val="0070C0"/>
        </w:rPr>
        <w:t xml:space="preserve">: </w:t>
      </w:r>
      <w:r w:rsidR="00E0268F" w:rsidRPr="002F6DDE">
        <w:rPr>
          <w:rFonts w:ascii="Univers LT Pro 57 Cn" w:hAnsi="Univers LT Pro 57 Cn"/>
          <w:b/>
          <w:color w:val="0070C0"/>
        </w:rPr>
        <w:t>The ‘New Asian Museum’</w:t>
      </w:r>
      <w:r w:rsidR="00D538C8" w:rsidRPr="002F6DDE">
        <w:rPr>
          <w:rFonts w:ascii="Univers LT Pro 57 Cn" w:hAnsi="Univers LT Pro 57 Cn"/>
          <w:b/>
          <w:color w:val="0070C0"/>
        </w:rPr>
        <w:t xml:space="preserve"> </w:t>
      </w:r>
    </w:p>
    <w:p w14:paraId="74FE30B1" w14:textId="77777777" w:rsidR="002F6DDE" w:rsidRPr="00DB5F9F" w:rsidRDefault="002F6DDE" w:rsidP="004D5767">
      <w:pPr>
        <w:rPr>
          <w:rFonts w:ascii="Univers LT Pro 57 Cn" w:hAnsi="Univers LT Pro 57 Cn"/>
          <w:b/>
        </w:rPr>
      </w:pPr>
    </w:p>
    <w:p w14:paraId="72AA2740" w14:textId="3FED160C" w:rsidR="00651ED6" w:rsidRPr="00DB5F9F" w:rsidRDefault="00651ED6" w:rsidP="00651ED6">
      <w:pPr>
        <w:rPr>
          <w:rFonts w:ascii="Univers LT Pro 57 Cn" w:hAnsi="Univers LT Pro 57 Cn"/>
        </w:rPr>
      </w:pPr>
      <w:r w:rsidRPr="00DB5F9F">
        <w:rPr>
          <w:rFonts w:ascii="Univers LT Pro 57 Cn" w:hAnsi="Univers LT Pro 57 Cn"/>
        </w:rPr>
        <w:t>Asia is experiencing a boom in museum building. Unlike the first stage,</w:t>
      </w:r>
      <w:r w:rsidR="00D747BA" w:rsidRPr="00DB5F9F">
        <w:rPr>
          <w:rFonts w:ascii="Univers LT Pro 57 Cn" w:hAnsi="Univers LT Pro 57 Cn"/>
        </w:rPr>
        <w:t xml:space="preserve"> influenced by European and Japanese colonization, contemporary</w:t>
      </w:r>
      <w:r w:rsidRPr="00DB5F9F">
        <w:rPr>
          <w:rFonts w:ascii="Univers LT Pro 57 Cn" w:hAnsi="Univers LT Pro 57 Cn"/>
        </w:rPr>
        <w:t xml:space="preserve"> museum development</w:t>
      </w:r>
      <w:r w:rsidR="00D747BA" w:rsidRPr="00DB5F9F">
        <w:rPr>
          <w:rFonts w:ascii="Univers LT Pro 57 Cn" w:hAnsi="Univers LT Pro 57 Cn"/>
        </w:rPr>
        <w:t>s</w:t>
      </w:r>
      <w:r w:rsidRPr="00DB5F9F">
        <w:rPr>
          <w:rFonts w:ascii="Univers LT Pro 57 Cn" w:hAnsi="Univers LT Pro 57 Cn"/>
        </w:rPr>
        <w:t xml:space="preserve"> in Asia</w:t>
      </w:r>
      <w:r w:rsidR="00D747BA" w:rsidRPr="00DB5F9F">
        <w:rPr>
          <w:rFonts w:ascii="Univers LT Pro 57 Cn" w:hAnsi="Univers LT Pro 57 Cn"/>
        </w:rPr>
        <w:t xml:space="preserve"> are highly innovative and original. This seminar will examine the relationship between the recent growth of museums in Japan, C</w:t>
      </w:r>
      <w:r w:rsidR="00592731" w:rsidRPr="00DB5F9F">
        <w:rPr>
          <w:rFonts w:ascii="Univers LT Pro 57 Cn" w:hAnsi="Univers LT Pro 57 Cn"/>
        </w:rPr>
        <w:t>hina and Taiwan and</w:t>
      </w:r>
      <w:r w:rsidR="00D747BA" w:rsidRPr="00DB5F9F">
        <w:rPr>
          <w:rFonts w:ascii="Univers LT Pro 57 Cn" w:hAnsi="Univers LT Pro 57 Cn"/>
        </w:rPr>
        <w:t xml:space="preserve"> Asian modes of perceiving and representing the world to raise questions around the practice of cultural decolonization.</w:t>
      </w:r>
    </w:p>
    <w:p w14:paraId="61AFECC0" w14:textId="77777777" w:rsidR="007D57C9" w:rsidRPr="00DB5F9F" w:rsidRDefault="007D57C9" w:rsidP="00E0268F">
      <w:pPr>
        <w:rPr>
          <w:rFonts w:ascii="Univers LT Pro 57 Cn" w:hAnsi="Univers LT Pro 57 Cn"/>
        </w:rPr>
      </w:pPr>
    </w:p>
    <w:p w14:paraId="35FE80A3" w14:textId="49CBEACF" w:rsidR="006E6A2A" w:rsidRPr="00DB5F9F" w:rsidRDefault="006E6A2A" w:rsidP="006E6A2A">
      <w:pPr>
        <w:rPr>
          <w:rFonts w:ascii="Univers LT Pro 57 Cn" w:hAnsi="Univers LT Pro 57 Cn"/>
          <w:b/>
        </w:rPr>
      </w:pPr>
      <w:r w:rsidRPr="00DB5F9F">
        <w:rPr>
          <w:rFonts w:ascii="Univers LT Pro 57 Cn" w:hAnsi="Univers LT Pro 57 Cn"/>
          <w:b/>
        </w:rPr>
        <w:t xml:space="preserve">Primary Reading for Week </w:t>
      </w:r>
      <w:r w:rsidR="00DB5F9F" w:rsidRPr="00DB5F9F">
        <w:rPr>
          <w:rFonts w:ascii="Univers LT Pro 57 Cn" w:hAnsi="Univers LT Pro 57 Cn"/>
          <w:b/>
        </w:rPr>
        <w:t>10</w:t>
      </w:r>
      <w:r w:rsidRPr="00DB5F9F">
        <w:rPr>
          <w:rFonts w:ascii="Univers LT Pro 57 Cn" w:hAnsi="Univers LT Pro 57 Cn"/>
          <w:b/>
        </w:rPr>
        <w:t xml:space="preserve"> – </w:t>
      </w:r>
      <w:r w:rsidR="00DB5F9F" w:rsidRPr="00DB5F9F">
        <w:rPr>
          <w:rFonts w:ascii="Univers LT Pro 57 Cn" w:hAnsi="Univers LT Pro 57 Cn"/>
          <w:b/>
        </w:rPr>
        <w:t>March 7,</w:t>
      </w:r>
      <w:r w:rsidR="005E695B" w:rsidRPr="00DB5F9F">
        <w:rPr>
          <w:rFonts w:ascii="Univers LT Pro 57 Cn" w:hAnsi="Univers LT Pro 57 Cn"/>
          <w:b/>
        </w:rPr>
        <w:t xml:space="preserve"> 201</w:t>
      </w:r>
      <w:r w:rsidR="00D538C8" w:rsidRPr="00DB5F9F">
        <w:rPr>
          <w:rFonts w:ascii="Univers LT Pro 57 Cn" w:hAnsi="Univers LT Pro 57 Cn"/>
          <w:b/>
        </w:rPr>
        <w:t>9</w:t>
      </w:r>
    </w:p>
    <w:p w14:paraId="2A4E6942" w14:textId="77777777" w:rsidR="00A0021F" w:rsidRPr="00DB5F9F" w:rsidRDefault="006E6A2A" w:rsidP="006E6A2A">
      <w:pPr>
        <w:rPr>
          <w:rFonts w:ascii="Univers LT Pro 57 Cn" w:hAnsi="Univers LT Pro 57 Cn"/>
        </w:rPr>
      </w:pPr>
      <w:r w:rsidRPr="00DB5F9F">
        <w:rPr>
          <w:rFonts w:ascii="Univers LT Pro 57 Cn" w:hAnsi="Univers LT Pro 57 Cn"/>
        </w:rPr>
        <w:t>Chia-Yu Hu. 2007. Taiwanese Aboriginal Art and Artifacts. Entangled Images of Colonization and Modernization. In Yuko Kikuchi (ed.), Refracted Modernity. Visual Culture and Identity in Colonial Taiwan. Honolulu, University of Hawai’i Press. Pp 193-215.</w:t>
      </w:r>
      <w:r w:rsidR="00422E0E" w:rsidRPr="00DB5F9F">
        <w:rPr>
          <w:rFonts w:ascii="Univers LT Pro 57 Cn" w:hAnsi="Univers LT Pro 57 Cn"/>
        </w:rPr>
        <w:t xml:space="preserve"> </w:t>
      </w:r>
    </w:p>
    <w:p w14:paraId="623610E6" w14:textId="77777777" w:rsidR="005B5F7A" w:rsidRPr="00DB5F9F" w:rsidRDefault="005B5F7A" w:rsidP="005B5F7A">
      <w:pPr>
        <w:rPr>
          <w:rFonts w:ascii="Univers LT Pro 57 Cn" w:hAnsi="Univers LT Pro 57 Cn"/>
          <w:b/>
        </w:rPr>
      </w:pPr>
      <w:r w:rsidRPr="00DB5F9F">
        <w:rPr>
          <w:rFonts w:ascii="Univers LT Pro 57 Cn" w:hAnsi="Univers LT Pro 57 Cn"/>
          <w:b/>
        </w:rPr>
        <w:t>(UBC Library – course reserve)</w:t>
      </w:r>
    </w:p>
    <w:p w14:paraId="4770CD09" w14:textId="77777777" w:rsidR="006E6A2A" w:rsidRPr="00DB5F9F" w:rsidRDefault="006E6A2A" w:rsidP="006E6A2A">
      <w:pPr>
        <w:rPr>
          <w:rFonts w:ascii="Univers LT Pro 57 Cn" w:hAnsi="Univers LT Pro 57 Cn"/>
        </w:rPr>
      </w:pPr>
    </w:p>
    <w:p w14:paraId="4D76B88C" w14:textId="41B53E93" w:rsidR="006E6A2A" w:rsidRPr="00DB5F9F" w:rsidRDefault="006E6A2A" w:rsidP="006E6A2A">
      <w:pPr>
        <w:rPr>
          <w:rFonts w:ascii="Univers LT Pro 57 Cn" w:hAnsi="Univers LT Pro 57 Cn"/>
        </w:rPr>
      </w:pPr>
      <w:r w:rsidRPr="00DB5F9F">
        <w:rPr>
          <w:rFonts w:ascii="Univers LT Pro 57 Cn" w:hAnsi="Univers LT Pro 57 Cn"/>
        </w:rPr>
        <w:t xml:space="preserve">A. </w:t>
      </w:r>
      <w:proofErr w:type="spellStart"/>
      <w:r w:rsidRPr="00DB5F9F">
        <w:rPr>
          <w:rFonts w:ascii="Univers LT Pro 57 Cn" w:hAnsi="Univers LT Pro 57 Cn"/>
        </w:rPr>
        <w:t>Lockye</w:t>
      </w:r>
      <w:proofErr w:type="spellEnd"/>
      <w:r w:rsidRPr="00DB5F9F">
        <w:rPr>
          <w:rFonts w:ascii="Univers LT Pro 57 Cn" w:hAnsi="Univers LT Pro 57 Cn"/>
        </w:rPr>
        <w:t>. 2008. National Museums and Other Cu</w:t>
      </w:r>
      <w:r w:rsidR="005E10C3" w:rsidRPr="00DB5F9F">
        <w:rPr>
          <w:rFonts w:ascii="Univers LT Pro 57 Cn" w:hAnsi="Univers LT Pro 57 Cn"/>
        </w:rPr>
        <w:t>l</w:t>
      </w:r>
      <w:r w:rsidRPr="00DB5F9F">
        <w:rPr>
          <w:rFonts w:ascii="Univers LT Pro 57 Cn" w:hAnsi="Univers LT Pro 57 Cn"/>
        </w:rPr>
        <w:t>tures in Modern Japan. In Daniel Sherman (ed.), Museums and Difference. Bloomington, Indiana University Press. Pp.   97-123.</w:t>
      </w:r>
      <w:r w:rsidR="002800D6" w:rsidRPr="00DB5F9F">
        <w:rPr>
          <w:rFonts w:ascii="Univers LT Pro 57 Cn" w:hAnsi="Univers LT Pro 57 Cn"/>
        </w:rPr>
        <w:t xml:space="preserve"> </w:t>
      </w:r>
    </w:p>
    <w:p w14:paraId="4F333FAA" w14:textId="17425385" w:rsidR="005B5F7A" w:rsidRPr="00DB5F9F" w:rsidRDefault="005B5F7A" w:rsidP="005B5F7A">
      <w:pPr>
        <w:rPr>
          <w:rFonts w:ascii="Univers LT Pro 57 Cn" w:hAnsi="Univers LT Pro 57 Cn"/>
          <w:b/>
        </w:rPr>
      </w:pPr>
      <w:r w:rsidRPr="00DB5F9F">
        <w:rPr>
          <w:rFonts w:ascii="Univers LT Pro 57 Cn" w:hAnsi="Univers LT Pro 57 Cn"/>
          <w:b/>
        </w:rPr>
        <w:t>(UBC Library – course reserve</w:t>
      </w:r>
      <w:r w:rsidR="00721FFE" w:rsidRPr="00DB5F9F">
        <w:rPr>
          <w:rFonts w:ascii="Univers LT Pro 57 Cn" w:hAnsi="Univers LT Pro 57 Cn"/>
          <w:b/>
        </w:rPr>
        <w:t xml:space="preserve"> &amp; MOA Library – 5.1 SHE)</w:t>
      </w:r>
    </w:p>
    <w:p w14:paraId="5E92AA60" w14:textId="77777777" w:rsidR="006E6A2A" w:rsidRPr="00DB5F9F" w:rsidRDefault="006E6A2A" w:rsidP="006E6A2A">
      <w:pPr>
        <w:rPr>
          <w:rFonts w:ascii="Univers LT Pro 57 Cn" w:hAnsi="Univers LT Pro 57 Cn"/>
        </w:rPr>
      </w:pPr>
    </w:p>
    <w:p w14:paraId="3B9F04B5" w14:textId="22610B3C" w:rsidR="006E6A2A" w:rsidRPr="00DB5F9F" w:rsidRDefault="006E6A2A" w:rsidP="006E6A2A">
      <w:pPr>
        <w:rPr>
          <w:rFonts w:ascii="Univers LT Pro 57 Cn" w:hAnsi="Univers LT Pro 57 Cn"/>
        </w:rPr>
      </w:pPr>
      <w:proofErr w:type="spellStart"/>
      <w:r w:rsidRPr="00DB5F9F">
        <w:rPr>
          <w:rFonts w:ascii="Univers LT Pro 57 Cn" w:hAnsi="Univers LT Pro 57 Cn"/>
        </w:rPr>
        <w:t>Rustom</w:t>
      </w:r>
      <w:proofErr w:type="spellEnd"/>
      <w:r w:rsidRPr="00DB5F9F">
        <w:rPr>
          <w:rFonts w:ascii="Univers LT Pro 57 Cn" w:hAnsi="Univers LT Pro 57 Cn"/>
        </w:rPr>
        <w:t xml:space="preserve"> </w:t>
      </w:r>
      <w:proofErr w:type="spellStart"/>
      <w:r w:rsidRPr="00DB5F9F">
        <w:rPr>
          <w:rFonts w:ascii="Univers LT Pro 57 Cn" w:hAnsi="Univers LT Pro 57 Cn"/>
        </w:rPr>
        <w:t>Bharucha</w:t>
      </w:r>
      <w:proofErr w:type="spellEnd"/>
      <w:r w:rsidRPr="00DB5F9F">
        <w:rPr>
          <w:rFonts w:ascii="Univers LT Pro 57 Cn" w:hAnsi="Univers LT Pro 57 Cn"/>
        </w:rPr>
        <w:t xml:space="preserve">. 2004. </w:t>
      </w:r>
      <w:proofErr w:type="gramStart"/>
      <w:r w:rsidRPr="00DB5F9F">
        <w:rPr>
          <w:rFonts w:ascii="Univers LT Pro 57 Cn" w:hAnsi="Univers LT Pro 57 Cn"/>
        </w:rPr>
        <w:t>Beyond</w:t>
      </w:r>
      <w:proofErr w:type="gramEnd"/>
      <w:r w:rsidRPr="00DB5F9F">
        <w:rPr>
          <w:rFonts w:ascii="Univers LT Pro 57 Cn" w:hAnsi="Univers LT Pro 57 Cn"/>
        </w:rPr>
        <w:t xml:space="preserve"> the Box: Problematizing the “New Asian Museum”. In Gerardo </w:t>
      </w:r>
      <w:proofErr w:type="spellStart"/>
      <w:r w:rsidRPr="00DB5F9F">
        <w:rPr>
          <w:rFonts w:ascii="Univers LT Pro 57 Cn" w:hAnsi="Univers LT Pro 57 Cn"/>
        </w:rPr>
        <w:t>Mosquera</w:t>
      </w:r>
      <w:proofErr w:type="spellEnd"/>
      <w:r w:rsidRPr="00DB5F9F">
        <w:rPr>
          <w:rFonts w:ascii="Univers LT Pro 57 Cn" w:hAnsi="Univers LT Pro 57 Cn"/>
        </w:rPr>
        <w:t xml:space="preserve"> and Jean Fisher (eds.), Over Here. International Perspectives on Art and Culture. Cambridge and London, MIT Press. Pp. 122-136.</w:t>
      </w:r>
      <w:r w:rsidR="002800D6" w:rsidRPr="00DB5F9F">
        <w:rPr>
          <w:rFonts w:ascii="Univers LT Pro 57 Cn" w:hAnsi="Univers LT Pro 57 Cn"/>
        </w:rPr>
        <w:t xml:space="preserve"> </w:t>
      </w:r>
    </w:p>
    <w:p w14:paraId="7C1E3D1D" w14:textId="251361AC" w:rsidR="005B5F7A" w:rsidRDefault="005B5F7A" w:rsidP="005B5F7A">
      <w:pPr>
        <w:rPr>
          <w:rFonts w:ascii="Univers LT Pro 57 Cn" w:hAnsi="Univers LT Pro 57 Cn"/>
          <w:b/>
        </w:rPr>
      </w:pPr>
      <w:r w:rsidRPr="00DB5F9F">
        <w:rPr>
          <w:rFonts w:ascii="Univers LT Pro 57 Cn" w:hAnsi="Univers LT Pro 57 Cn"/>
          <w:b/>
        </w:rPr>
        <w:t>(UBC Library – course reserve)</w:t>
      </w:r>
    </w:p>
    <w:p w14:paraId="7396D7A0" w14:textId="77777777" w:rsidR="00BB2DA5" w:rsidRPr="00DB5F9F" w:rsidRDefault="00BB2DA5" w:rsidP="005B5F7A">
      <w:pPr>
        <w:rPr>
          <w:rFonts w:ascii="Univers LT Pro 57 Cn" w:hAnsi="Univers LT Pro 57 Cn"/>
          <w:b/>
        </w:rPr>
      </w:pPr>
    </w:p>
    <w:p w14:paraId="7FF8C759" w14:textId="77777777" w:rsidR="00A0021F" w:rsidRPr="00DB5F9F" w:rsidRDefault="00A0021F" w:rsidP="006E6A2A">
      <w:pPr>
        <w:rPr>
          <w:rFonts w:ascii="Univers LT Pro 57 Cn" w:hAnsi="Univers LT Pro 57 Cn"/>
        </w:rPr>
      </w:pPr>
    </w:p>
    <w:p w14:paraId="4C66C56E" w14:textId="131B2D74" w:rsidR="00651ED6" w:rsidRPr="002F6DDE" w:rsidRDefault="004D5767" w:rsidP="004D5767">
      <w:pPr>
        <w:rPr>
          <w:rFonts w:ascii="Univers LT Pro 57 Cn" w:hAnsi="Univers LT Pro 57 Cn"/>
          <w:b/>
          <w:color w:val="0070C0"/>
        </w:rPr>
      </w:pPr>
      <w:r w:rsidRPr="002F6DDE">
        <w:rPr>
          <w:rFonts w:ascii="Univers LT Pro 57 Cn" w:hAnsi="Univers LT Pro 57 Cn"/>
          <w:b/>
          <w:color w:val="0070C0"/>
        </w:rPr>
        <w:lastRenderedPageBreak/>
        <w:t>WEEK 1</w:t>
      </w:r>
      <w:r w:rsidR="00DB5F9F" w:rsidRPr="002F6DDE">
        <w:rPr>
          <w:rFonts w:ascii="Univers LT Pro 57 Cn" w:hAnsi="Univers LT Pro 57 Cn"/>
          <w:b/>
          <w:color w:val="0070C0"/>
        </w:rPr>
        <w:t>1</w:t>
      </w:r>
      <w:r w:rsidR="00D538C8" w:rsidRPr="002F6DDE">
        <w:rPr>
          <w:rFonts w:ascii="Univers LT Pro 57 Cn" w:hAnsi="Univers LT Pro 57 Cn"/>
          <w:b/>
          <w:color w:val="0070C0"/>
        </w:rPr>
        <w:t xml:space="preserve"> – March </w:t>
      </w:r>
      <w:r w:rsidR="00DB5F9F" w:rsidRPr="002F6DDE">
        <w:rPr>
          <w:rFonts w:ascii="Univers LT Pro 57 Cn" w:hAnsi="Univers LT Pro 57 Cn"/>
          <w:b/>
          <w:color w:val="0070C0"/>
        </w:rPr>
        <w:t>14</w:t>
      </w:r>
      <w:r w:rsidR="00D538C8" w:rsidRPr="002F6DDE">
        <w:rPr>
          <w:rFonts w:ascii="Univers LT Pro 57 Cn" w:hAnsi="Univers LT Pro 57 Cn"/>
          <w:b/>
          <w:color w:val="0070C0"/>
        </w:rPr>
        <w:t>, 2019</w:t>
      </w:r>
      <w:r w:rsidRPr="002F6DDE">
        <w:rPr>
          <w:rFonts w:ascii="Univers LT Pro 57 Cn" w:hAnsi="Univers LT Pro 57 Cn"/>
          <w:b/>
          <w:color w:val="0070C0"/>
        </w:rPr>
        <w:t xml:space="preserve">: </w:t>
      </w:r>
      <w:r w:rsidR="00757731" w:rsidRPr="002F6DDE">
        <w:rPr>
          <w:rFonts w:ascii="Univers LT Pro 57 Cn" w:hAnsi="Univers LT Pro 57 Cn"/>
          <w:b/>
          <w:color w:val="0070C0"/>
        </w:rPr>
        <w:t>Cosmopolitanisms or/and</w:t>
      </w:r>
      <w:r w:rsidR="00E64522" w:rsidRPr="002F6DDE">
        <w:rPr>
          <w:rFonts w:ascii="Univers LT Pro 57 Cn" w:hAnsi="Univers LT Pro 57 Cn"/>
          <w:b/>
          <w:color w:val="0070C0"/>
        </w:rPr>
        <w:t xml:space="preserve"> </w:t>
      </w:r>
      <w:r w:rsidR="007D57C9" w:rsidRPr="002F6DDE">
        <w:rPr>
          <w:rFonts w:ascii="Univers LT Pro 57 Cn" w:hAnsi="Univers LT Pro 57 Cn"/>
          <w:b/>
          <w:color w:val="0070C0"/>
        </w:rPr>
        <w:t>C</w:t>
      </w:r>
      <w:r w:rsidR="0041536A" w:rsidRPr="002F6DDE">
        <w:rPr>
          <w:rFonts w:ascii="Univers LT Pro 57 Cn" w:hAnsi="Univers LT Pro 57 Cn"/>
          <w:b/>
          <w:color w:val="0070C0"/>
        </w:rPr>
        <w:t>reolization</w:t>
      </w:r>
    </w:p>
    <w:p w14:paraId="14AB7523" w14:textId="77777777" w:rsidR="002F6DDE" w:rsidRPr="00DB5F9F" w:rsidRDefault="002F6DDE" w:rsidP="004D5767">
      <w:pPr>
        <w:rPr>
          <w:rFonts w:ascii="Univers LT Pro 57 Cn" w:hAnsi="Univers LT Pro 57 Cn"/>
          <w:b/>
        </w:rPr>
      </w:pPr>
    </w:p>
    <w:p w14:paraId="7C63785F" w14:textId="4BF5C4F1" w:rsidR="00651ED6" w:rsidRPr="00DB5F9F" w:rsidRDefault="00651ED6" w:rsidP="00651ED6">
      <w:pPr>
        <w:rPr>
          <w:rFonts w:ascii="Univers LT Pro 57 Cn" w:hAnsi="Univers LT Pro 57 Cn"/>
        </w:rPr>
      </w:pPr>
      <w:r w:rsidRPr="00DB5F9F">
        <w:rPr>
          <w:rFonts w:ascii="Univers LT Pro 57 Cn" w:hAnsi="Univers LT Pro 57 Cn"/>
        </w:rPr>
        <w:t xml:space="preserve">What are the roles, responsibilities and possibilities of museums representing complex intercultural and often global realities? </w:t>
      </w:r>
      <w:proofErr w:type="gramStart"/>
      <w:r w:rsidRPr="00DB5F9F">
        <w:rPr>
          <w:rFonts w:ascii="Univers LT Pro 57 Cn" w:hAnsi="Univers LT Pro 57 Cn"/>
        </w:rPr>
        <w:t>Can globalization be seen</w:t>
      </w:r>
      <w:proofErr w:type="gramEnd"/>
      <w:r w:rsidRPr="00DB5F9F">
        <w:rPr>
          <w:rFonts w:ascii="Univers LT Pro 57 Cn" w:hAnsi="Univers LT Pro 57 Cn"/>
        </w:rPr>
        <w:t xml:space="preserve"> as a Western phenomenon or is it more pluralized and does it give rise to different forms of cosmopolitanism? Does cosmopolitanism or creolization provide the better lens through which museums can represent the world? Attention will be specifically be focused on the exhibition, ‘The Potosi Principle’ (Madrid 2010), and the critique it stimulated.</w:t>
      </w:r>
    </w:p>
    <w:p w14:paraId="124890AC" w14:textId="77777777" w:rsidR="001F2BF9" w:rsidRPr="00DB5F9F" w:rsidRDefault="001F2BF9" w:rsidP="00651ED6">
      <w:pPr>
        <w:rPr>
          <w:rFonts w:ascii="Univers LT Pro 57 Cn" w:hAnsi="Univers LT Pro 57 Cn"/>
        </w:rPr>
      </w:pPr>
    </w:p>
    <w:p w14:paraId="2C8E526E" w14:textId="3443E7A8" w:rsidR="001F2BF9" w:rsidRPr="00DB5F9F" w:rsidRDefault="001F2BF9" w:rsidP="001F2BF9">
      <w:pPr>
        <w:rPr>
          <w:rFonts w:ascii="Univers LT Pro 57 Cn" w:hAnsi="Univers LT Pro 57 Cn"/>
          <w:b/>
        </w:rPr>
      </w:pPr>
      <w:r w:rsidRPr="00DB5F9F">
        <w:rPr>
          <w:rFonts w:ascii="Univers LT Pro 57 Cn" w:hAnsi="Univers LT Pro 57 Cn"/>
          <w:b/>
        </w:rPr>
        <w:t xml:space="preserve">Primary Readings for Week </w:t>
      </w:r>
      <w:r w:rsidR="00D74AC9" w:rsidRPr="00DB5F9F">
        <w:rPr>
          <w:rFonts w:ascii="Univers LT Pro 57 Cn" w:hAnsi="Univers LT Pro 57 Cn"/>
          <w:b/>
        </w:rPr>
        <w:t>1</w:t>
      </w:r>
      <w:r w:rsidR="00DB5F9F" w:rsidRPr="00DB5F9F">
        <w:rPr>
          <w:rFonts w:ascii="Univers LT Pro 57 Cn" w:hAnsi="Univers LT Pro 57 Cn"/>
          <w:b/>
        </w:rPr>
        <w:t>1</w:t>
      </w:r>
      <w:r w:rsidRPr="00DB5F9F">
        <w:rPr>
          <w:rFonts w:ascii="Univers LT Pro 57 Cn" w:hAnsi="Univers LT Pro 57 Cn"/>
          <w:b/>
        </w:rPr>
        <w:t xml:space="preserve"> – </w:t>
      </w:r>
      <w:r w:rsidR="005E695B" w:rsidRPr="00DB5F9F">
        <w:rPr>
          <w:rFonts w:ascii="Univers LT Pro 57 Cn" w:hAnsi="Univers LT Pro 57 Cn"/>
          <w:b/>
        </w:rPr>
        <w:t xml:space="preserve">March </w:t>
      </w:r>
      <w:r w:rsidR="00DB5F9F" w:rsidRPr="00DB5F9F">
        <w:rPr>
          <w:rFonts w:ascii="Univers LT Pro 57 Cn" w:hAnsi="Univers LT Pro 57 Cn"/>
          <w:b/>
        </w:rPr>
        <w:t>14</w:t>
      </w:r>
      <w:r w:rsidR="005E695B" w:rsidRPr="00DB5F9F">
        <w:rPr>
          <w:rFonts w:ascii="Univers LT Pro 57 Cn" w:hAnsi="Univers LT Pro 57 Cn"/>
          <w:b/>
        </w:rPr>
        <w:t>, 201</w:t>
      </w:r>
      <w:r w:rsidR="00D538C8" w:rsidRPr="00DB5F9F">
        <w:rPr>
          <w:rFonts w:ascii="Univers LT Pro 57 Cn" w:hAnsi="Univers LT Pro 57 Cn"/>
          <w:b/>
        </w:rPr>
        <w:t>9</w:t>
      </w:r>
    </w:p>
    <w:p w14:paraId="2878F61A" w14:textId="77777777" w:rsidR="005B5F7A" w:rsidRPr="00DB5F9F" w:rsidRDefault="001F2BF9" w:rsidP="005B5F7A">
      <w:pPr>
        <w:rPr>
          <w:rFonts w:ascii="Univers LT Pro 57 Cn" w:hAnsi="Univers LT Pro 57 Cn"/>
        </w:rPr>
      </w:pPr>
      <w:r w:rsidRPr="00DB5F9F">
        <w:rPr>
          <w:rFonts w:ascii="Univers LT Pro 57 Cn" w:hAnsi="Univers LT Pro 57 Cn"/>
        </w:rPr>
        <w:t xml:space="preserve">Ali </w:t>
      </w:r>
      <w:proofErr w:type="spellStart"/>
      <w:r w:rsidRPr="00DB5F9F">
        <w:rPr>
          <w:rFonts w:ascii="Univers LT Pro 57 Cn" w:hAnsi="Univers LT Pro 57 Cn"/>
        </w:rPr>
        <w:t>Mozaffari</w:t>
      </w:r>
      <w:proofErr w:type="spellEnd"/>
      <w:r w:rsidRPr="00DB5F9F">
        <w:rPr>
          <w:rFonts w:ascii="Univers LT Pro 57 Cn" w:hAnsi="Univers LT Pro 57 Cn"/>
        </w:rPr>
        <w:t>. 2007. Modernity and Identity. The National Museum in Iran. In Simon Knell, Suzanne MacLeod and Sheila Watson (eds.), Museum Revolutions. How Museums Change and are Changed. London and New York, Routledge. Pp. 87-104.</w:t>
      </w:r>
      <w:r w:rsidR="002800D6" w:rsidRPr="00DB5F9F">
        <w:rPr>
          <w:rFonts w:ascii="Univers LT Pro 57 Cn" w:hAnsi="Univers LT Pro 57 Cn"/>
        </w:rPr>
        <w:t xml:space="preserve"> </w:t>
      </w:r>
    </w:p>
    <w:p w14:paraId="4AF15C91" w14:textId="43860B9A" w:rsidR="005B5F7A" w:rsidRPr="00DB5F9F" w:rsidRDefault="005B5F7A" w:rsidP="005B5F7A">
      <w:pPr>
        <w:rPr>
          <w:rFonts w:ascii="Univers LT Pro 57 Cn" w:hAnsi="Univers LT Pro 57 Cn"/>
          <w:b/>
        </w:rPr>
      </w:pPr>
      <w:r w:rsidRPr="00DB5F9F">
        <w:rPr>
          <w:rFonts w:ascii="Univers LT Pro 57 Cn" w:hAnsi="Univers LT Pro 57 Cn"/>
          <w:b/>
        </w:rPr>
        <w:t>(UBC Library – course reserve)</w:t>
      </w:r>
    </w:p>
    <w:p w14:paraId="083055E3" w14:textId="77777777" w:rsidR="001F2BF9" w:rsidRPr="00DB5F9F" w:rsidRDefault="001F2BF9" w:rsidP="001F2BF9">
      <w:pPr>
        <w:rPr>
          <w:rFonts w:ascii="Univers LT Pro 57 Cn" w:hAnsi="Univers LT Pro 57 Cn"/>
        </w:rPr>
      </w:pPr>
    </w:p>
    <w:p w14:paraId="28A70CFF" w14:textId="77777777" w:rsidR="00A0021F" w:rsidRPr="00DB5F9F" w:rsidRDefault="001F2BF9" w:rsidP="001F2BF9">
      <w:pPr>
        <w:rPr>
          <w:rFonts w:ascii="Univers LT Pro 57 Cn" w:hAnsi="Univers LT Pro 57 Cn"/>
        </w:rPr>
      </w:pPr>
      <w:r w:rsidRPr="00DB5F9F">
        <w:rPr>
          <w:rFonts w:ascii="Univers LT Pro 57 Cn" w:hAnsi="Univers LT Pro 57 Cn"/>
        </w:rPr>
        <w:t xml:space="preserve">Annie </w:t>
      </w:r>
      <w:proofErr w:type="spellStart"/>
      <w:r w:rsidRPr="00DB5F9F">
        <w:rPr>
          <w:rFonts w:ascii="Univers LT Pro 57 Cn" w:hAnsi="Univers LT Pro 57 Cn"/>
        </w:rPr>
        <w:t>Coombes</w:t>
      </w:r>
      <w:proofErr w:type="spellEnd"/>
      <w:r w:rsidRPr="00DB5F9F">
        <w:rPr>
          <w:rFonts w:ascii="Univers LT Pro 57 Cn" w:hAnsi="Univers LT Pro 57 Cn"/>
        </w:rPr>
        <w:t xml:space="preserve">. 1992. Inventing the ‘Postcolonial’. Hybridity and Constituency in Contemporary Curating. New Formations. </w:t>
      </w:r>
      <w:proofErr w:type="gramStart"/>
      <w:r w:rsidRPr="00DB5F9F">
        <w:rPr>
          <w:rFonts w:ascii="Univers LT Pro 57 Cn" w:hAnsi="Univers LT Pro 57 Cn"/>
        </w:rPr>
        <w:t>18</w:t>
      </w:r>
      <w:proofErr w:type="gramEnd"/>
      <w:r w:rsidRPr="00DB5F9F">
        <w:rPr>
          <w:rFonts w:ascii="Univers LT Pro 57 Cn" w:hAnsi="Univers LT Pro 57 Cn"/>
        </w:rPr>
        <w:t>:</w:t>
      </w:r>
      <w:r w:rsidR="00284232" w:rsidRPr="00DB5F9F">
        <w:rPr>
          <w:rFonts w:ascii="Univers LT Pro 57 Cn" w:hAnsi="Univers LT Pro 57 Cn"/>
        </w:rPr>
        <w:t xml:space="preserve"> pp.</w:t>
      </w:r>
      <w:r w:rsidRPr="00DB5F9F">
        <w:rPr>
          <w:rFonts w:ascii="Univers LT Pro 57 Cn" w:hAnsi="Univers LT Pro 57 Cn"/>
        </w:rPr>
        <w:t xml:space="preserve"> 39-52.</w:t>
      </w:r>
      <w:r w:rsidR="002800D6" w:rsidRPr="00DB5F9F">
        <w:rPr>
          <w:rFonts w:ascii="Univers LT Pro 57 Cn" w:hAnsi="Univers LT Pro 57 Cn"/>
        </w:rPr>
        <w:t xml:space="preserve"> </w:t>
      </w:r>
    </w:p>
    <w:p w14:paraId="7B4DD1FE" w14:textId="77777777" w:rsidR="005B5F7A" w:rsidRPr="00DB5F9F" w:rsidRDefault="005B5F7A" w:rsidP="005B5F7A">
      <w:pPr>
        <w:rPr>
          <w:rFonts w:ascii="Univers LT Pro 57 Cn" w:hAnsi="Univers LT Pro 57 Cn"/>
          <w:b/>
        </w:rPr>
      </w:pPr>
      <w:r w:rsidRPr="00DB5F9F">
        <w:rPr>
          <w:rFonts w:ascii="Univers LT Pro 57 Cn" w:hAnsi="Univers LT Pro 57 Cn"/>
          <w:b/>
        </w:rPr>
        <w:t>(UBC Library – course reserve)</w:t>
      </w:r>
    </w:p>
    <w:p w14:paraId="3F984977" w14:textId="77777777" w:rsidR="00A0021F" w:rsidRPr="00DB5F9F" w:rsidRDefault="00A0021F" w:rsidP="001F2BF9">
      <w:pPr>
        <w:rPr>
          <w:rFonts w:ascii="Univers LT Pro 57 Cn" w:hAnsi="Univers LT Pro 57 Cn"/>
        </w:rPr>
      </w:pPr>
    </w:p>
    <w:p w14:paraId="2F4428B8" w14:textId="2BAA4EA8" w:rsidR="001F2BF9" w:rsidRPr="00DB5F9F" w:rsidRDefault="001F2BF9" w:rsidP="001F2BF9">
      <w:pPr>
        <w:rPr>
          <w:rFonts w:ascii="Univers LT Pro 57 Cn" w:hAnsi="Univers LT Pro 57 Cn"/>
        </w:rPr>
      </w:pPr>
      <w:r w:rsidRPr="00DB5F9F">
        <w:rPr>
          <w:rFonts w:ascii="Univers LT Pro 57 Cn" w:hAnsi="Univers LT Pro 57 Cn"/>
        </w:rPr>
        <w:t xml:space="preserve">Alice </w:t>
      </w:r>
      <w:proofErr w:type="spellStart"/>
      <w:r w:rsidRPr="00DB5F9F">
        <w:rPr>
          <w:rFonts w:ascii="Univers LT Pro 57 Cn" w:hAnsi="Univers LT Pro 57 Cn"/>
        </w:rPr>
        <w:t>Creischer</w:t>
      </w:r>
      <w:proofErr w:type="spellEnd"/>
      <w:r w:rsidRPr="00DB5F9F">
        <w:rPr>
          <w:rFonts w:ascii="Univers LT Pro 57 Cn" w:hAnsi="Univers LT Pro 57 Cn"/>
        </w:rPr>
        <w:t xml:space="preserve">, Max Jorge Hinderer and Andreas </w:t>
      </w:r>
      <w:proofErr w:type="spellStart"/>
      <w:r w:rsidRPr="00DB5F9F">
        <w:rPr>
          <w:rFonts w:ascii="Univers LT Pro 57 Cn" w:hAnsi="Univers LT Pro 57 Cn"/>
        </w:rPr>
        <w:t>Siekmann</w:t>
      </w:r>
      <w:proofErr w:type="spellEnd"/>
      <w:r w:rsidRPr="00DB5F9F">
        <w:rPr>
          <w:rFonts w:ascii="Univers LT Pro 57 Cn" w:hAnsi="Univers LT Pro 57 Cn"/>
        </w:rPr>
        <w:t xml:space="preserve">, 2010. The Potosi Principle. How Can We Sing the Song of the Lord in an Alien Land? Colonial Image Production in the Global Economy. Cologne, </w:t>
      </w:r>
      <w:proofErr w:type="spellStart"/>
      <w:r w:rsidRPr="00DB5F9F">
        <w:rPr>
          <w:rFonts w:ascii="Univers LT Pro 57 Cn" w:hAnsi="Univers LT Pro 57 Cn"/>
        </w:rPr>
        <w:t>Verlag</w:t>
      </w:r>
      <w:proofErr w:type="spellEnd"/>
      <w:r w:rsidRPr="00DB5F9F">
        <w:rPr>
          <w:rFonts w:ascii="Univers LT Pro 57 Cn" w:hAnsi="Univers LT Pro 57 Cn"/>
        </w:rPr>
        <w:t xml:space="preserve"> der </w:t>
      </w:r>
      <w:proofErr w:type="spellStart"/>
      <w:r w:rsidRPr="00DB5F9F">
        <w:rPr>
          <w:rFonts w:ascii="Univers LT Pro 57 Cn" w:hAnsi="Univers LT Pro 57 Cn"/>
        </w:rPr>
        <w:t>Buchhandlung</w:t>
      </w:r>
      <w:proofErr w:type="spellEnd"/>
      <w:r w:rsidRPr="00DB5F9F">
        <w:rPr>
          <w:rFonts w:ascii="Univers LT Pro 57 Cn" w:hAnsi="Univers LT Pro 57 Cn"/>
        </w:rPr>
        <w:t xml:space="preserve"> Walther </w:t>
      </w:r>
      <w:proofErr w:type="spellStart"/>
      <w:r w:rsidRPr="00DB5F9F">
        <w:rPr>
          <w:rFonts w:ascii="Univers LT Pro 57 Cn" w:hAnsi="Univers LT Pro 57 Cn"/>
        </w:rPr>
        <w:t>Konig</w:t>
      </w:r>
      <w:proofErr w:type="spellEnd"/>
      <w:r w:rsidRPr="00DB5F9F">
        <w:rPr>
          <w:rFonts w:ascii="Univers LT Pro 57 Cn" w:hAnsi="Univers LT Pro 57 Cn"/>
        </w:rPr>
        <w:t>.</w:t>
      </w:r>
    </w:p>
    <w:p w14:paraId="737DE62C" w14:textId="3FF40B36" w:rsidR="005B5F7A" w:rsidRPr="00DB5F9F" w:rsidRDefault="005B5F7A" w:rsidP="001F2BF9">
      <w:pPr>
        <w:rPr>
          <w:rFonts w:ascii="Univers LT Pro 57 Cn" w:hAnsi="Univers LT Pro 57 Cn"/>
          <w:b/>
        </w:rPr>
      </w:pPr>
      <w:r w:rsidRPr="00DB5F9F">
        <w:rPr>
          <w:rFonts w:ascii="Univers LT Pro 57 Cn" w:hAnsi="Univers LT Pro 57 Cn"/>
          <w:b/>
        </w:rPr>
        <w:t>(MOA Library)</w:t>
      </w:r>
    </w:p>
    <w:p w14:paraId="64DAEE89" w14:textId="77777777" w:rsidR="001F2BF9" w:rsidRPr="00DB5F9F" w:rsidRDefault="001F2BF9" w:rsidP="001F2BF9">
      <w:pPr>
        <w:rPr>
          <w:rFonts w:ascii="Univers LT Pro 57 Cn" w:hAnsi="Univers LT Pro 57 Cn"/>
        </w:rPr>
      </w:pPr>
    </w:p>
    <w:p w14:paraId="3DFDF9DA" w14:textId="77777777" w:rsidR="001F2BF9" w:rsidRPr="00DB5F9F" w:rsidRDefault="001F2BF9" w:rsidP="001F2BF9">
      <w:pPr>
        <w:rPr>
          <w:rFonts w:ascii="Univers LT Pro 57 Cn" w:hAnsi="Univers LT Pro 57 Cn"/>
        </w:rPr>
      </w:pPr>
      <w:r w:rsidRPr="00DB5F9F">
        <w:rPr>
          <w:rFonts w:ascii="Univers LT Pro 57 Cn" w:hAnsi="Univers LT Pro 57 Cn"/>
        </w:rPr>
        <w:t xml:space="preserve">Silvia Rivera </w:t>
      </w:r>
      <w:proofErr w:type="spellStart"/>
      <w:r w:rsidRPr="00DB5F9F">
        <w:rPr>
          <w:rFonts w:ascii="Univers LT Pro 57 Cn" w:hAnsi="Univers LT Pro 57 Cn"/>
        </w:rPr>
        <w:t>Cusicanqui</w:t>
      </w:r>
      <w:proofErr w:type="spellEnd"/>
      <w:r w:rsidRPr="00DB5F9F">
        <w:rPr>
          <w:rFonts w:ascii="Univers LT Pro 57 Cn" w:hAnsi="Univers LT Pro 57 Cn"/>
        </w:rPr>
        <w:t xml:space="preserve"> and El </w:t>
      </w:r>
      <w:proofErr w:type="spellStart"/>
      <w:r w:rsidRPr="00DB5F9F">
        <w:rPr>
          <w:rFonts w:ascii="Univers LT Pro 57 Cn" w:hAnsi="Univers LT Pro 57 Cn"/>
        </w:rPr>
        <w:t>Colectivo</w:t>
      </w:r>
      <w:proofErr w:type="spellEnd"/>
      <w:r w:rsidRPr="00DB5F9F">
        <w:rPr>
          <w:rFonts w:ascii="Univers LT Pro 57 Cn" w:hAnsi="Univers LT Pro 57 Cn"/>
        </w:rPr>
        <w:t xml:space="preserve">. 2010. Principio Potosi </w:t>
      </w:r>
      <w:proofErr w:type="spellStart"/>
      <w:r w:rsidRPr="00DB5F9F">
        <w:rPr>
          <w:rFonts w:ascii="Univers LT Pro 57 Cn" w:hAnsi="Univers LT Pro 57 Cn"/>
        </w:rPr>
        <w:t>Reverso</w:t>
      </w:r>
      <w:proofErr w:type="spellEnd"/>
      <w:r w:rsidRPr="00DB5F9F">
        <w:rPr>
          <w:rFonts w:ascii="Univers LT Pro 57 Cn" w:hAnsi="Univers LT Pro 57 Cn"/>
        </w:rPr>
        <w:t xml:space="preserve">. Madrid, </w:t>
      </w:r>
      <w:proofErr w:type="spellStart"/>
      <w:r w:rsidRPr="00DB5F9F">
        <w:rPr>
          <w:rFonts w:ascii="Univers LT Pro 57 Cn" w:hAnsi="Univers LT Pro 57 Cn"/>
        </w:rPr>
        <w:t>Museo</w:t>
      </w:r>
      <w:proofErr w:type="spellEnd"/>
      <w:r w:rsidRPr="00DB5F9F">
        <w:rPr>
          <w:rFonts w:ascii="Univers LT Pro 57 Cn" w:hAnsi="Univers LT Pro 57 Cn"/>
        </w:rPr>
        <w:t xml:space="preserve"> Nacional Centro de Arte Reina Sofia.</w:t>
      </w:r>
    </w:p>
    <w:p w14:paraId="209B5445" w14:textId="39E1507E" w:rsidR="00757731" w:rsidRPr="00DB5F9F" w:rsidRDefault="005B5F7A" w:rsidP="00E0268F">
      <w:pPr>
        <w:rPr>
          <w:rFonts w:ascii="Univers LT Pro 57 Cn" w:hAnsi="Univers LT Pro 57 Cn"/>
          <w:b/>
        </w:rPr>
      </w:pPr>
      <w:r w:rsidRPr="00DB5F9F">
        <w:rPr>
          <w:rFonts w:ascii="Univers LT Pro 57 Cn" w:hAnsi="Univers LT Pro 57 Cn"/>
          <w:b/>
        </w:rPr>
        <w:t>(MOA Library)</w:t>
      </w:r>
    </w:p>
    <w:p w14:paraId="21223F40" w14:textId="77777777" w:rsidR="005B5F7A" w:rsidRPr="00DB5F9F" w:rsidRDefault="005B5F7A" w:rsidP="00E0268F">
      <w:pPr>
        <w:rPr>
          <w:rFonts w:ascii="Univers LT Pro 57 Cn" w:hAnsi="Univers LT Pro 57 Cn"/>
        </w:rPr>
      </w:pPr>
    </w:p>
    <w:p w14:paraId="2777ACFE" w14:textId="77777777" w:rsidR="00E0268F" w:rsidRPr="002F6DDE" w:rsidRDefault="00E0268F" w:rsidP="00E0268F">
      <w:pPr>
        <w:rPr>
          <w:rFonts w:ascii="Univers LT Pro 57 Cn" w:hAnsi="Univers LT Pro 57 Cn"/>
          <w:b/>
          <w:color w:val="C00000"/>
        </w:rPr>
      </w:pPr>
      <w:r w:rsidRPr="002F6DDE">
        <w:rPr>
          <w:rFonts w:ascii="Univers LT Pro 57 Cn" w:hAnsi="Univers LT Pro 57 Cn"/>
          <w:b/>
          <w:color w:val="C00000"/>
        </w:rPr>
        <w:t xml:space="preserve">PART </w:t>
      </w:r>
      <w:proofErr w:type="gramStart"/>
      <w:r w:rsidRPr="002F6DDE">
        <w:rPr>
          <w:rFonts w:ascii="Univers LT Pro 57 Cn" w:hAnsi="Univers LT Pro 57 Cn"/>
          <w:b/>
          <w:color w:val="C00000"/>
        </w:rPr>
        <w:t>THREE</w:t>
      </w:r>
      <w:proofErr w:type="gramEnd"/>
      <w:r w:rsidRPr="002F6DDE">
        <w:rPr>
          <w:rFonts w:ascii="Univers LT Pro 57 Cn" w:hAnsi="Univers LT Pro 57 Cn"/>
          <w:b/>
          <w:color w:val="C00000"/>
        </w:rPr>
        <w:t>. LABYRINTHS AND PROPHECIES</w:t>
      </w:r>
    </w:p>
    <w:p w14:paraId="353460F2" w14:textId="77777777" w:rsidR="00E0268F" w:rsidRPr="00DB5F9F" w:rsidRDefault="00E0268F" w:rsidP="00E0268F">
      <w:pPr>
        <w:rPr>
          <w:rFonts w:ascii="Univers LT Pro 57 Cn" w:hAnsi="Univers LT Pro 57 Cn"/>
        </w:rPr>
      </w:pPr>
    </w:p>
    <w:p w14:paraId="421AB708" w14:textId="77777777" w:rsidR="002F6DDE" w:rsidRPr="002F6DDE" w:rsidRDefault="004D5767" w:rsidP="004D5767">
      <w:pPr>
        <w:rPr>
          <w:rFonts w:ascii="Univers LT Pro 57 Cn" w:hAnsi="Univers LT Pro 57 Cn"/>
          <w:b/>
          <w:color w:val="0070C0"/>
        </w:rPr>
      </w:pPr>
      <w:r w:rsidRPr="002F6DDE">
        <w:rPr>
          <w:rFonts w:ascii="Univers LT Pro 57 Cn" w:hAnsi="Univers LT Pro 57 Cn"/>
          <w:b/>
          <w:color w:val="0070C0"/>
        </w:rPr>
        <w:t>Week 1</w:t>
      </w:r>
      <w:r w:rsidR="00DB5F9F" w:rsidRPr="002F6DDE">
        <w:rPr>
          <w:rFonts w:ascii="Univers LT Pro 57 Cn" w:hAnsi="Univers LT Pro 57 Cn"/>
          <w:b/>
          <w:color w:val="0070C0"/>
        </w:rPr>
        <w:t>2</w:t>
      </w:r>
      <w:r w:rsidR="00D538C8" w:rsidRPr="002F6DDE">
        <w:rPr>
          <w:rFonts w:ascii="Univers LT Pro 57 Cn" w:hAnsi="Univers LT Pro 57 Cn"/>
          <w:b/>
          <w:color w:val="0070C0"/>
        </w:rPr>
        <w:t xml:space="preserve"> – March </w:t>
      </w:r>
      <w:r w:rsidR="00DB5F9F" w:rsidRPr="002F6DDE">
        <w:rPr>
          <w:rFonts w:ascii="Univers LT Pro 57 Cn" w:hAnsi="Univers LT Pro 57 Cn"/>
          <w:b/>
          <w:color w:val="0070C0"/>
        </w:rPr>
        <w:t>21</w:t>
      </w:r>
      <w:r w:rsidR="00D538C8" w:rsidRPr="002F6DDE">
        <w:rPr>
          <w:rFonts w:ascii="Univers LT Pro 57 Cn" w:hAnsi="Univers LT Pro 57 Cn"/>
          <w:b/>
          <w:color w:val="0070C0"/>
        </w:rPr>
        <w:t>, 2019</w:t>
      </w:r>
      <w:r w:rsidRPr="002F6DDE">
        <w:rPr>
          <w:rFonts w:ascii="Univers LT Pro 57 Cn" w:hAnsi="Univers LT Pro 57 Cn"/>
          <w:b/>
          <w:color w:val="0070C0"/>
        </w:rPr>
        <w:t xml:space="preserve">: </w:t>
      </w:r>
      <w:r w:rsidR="00592731" w:rsidRPr="002F6DDE">
        <w:rPr>
          <w:rFonts w:ascii="Univers LT Pro 57 Cn" w:hAnsi="Univers LT Pro 57 Cn"/>
          <w:b/>
          <w:color w:val="0070C0"/>
        </w:rPr>
        <w:t>Paradises, Cemeteries</w:t>
      </w:r>
      <w:r w:rsidR="00651ED6" w:rsidRPr="002F6DDE">
        <w:rPr>
          <w:rFonts w:ascii="Univers LT Pro 57 Cn" w:hAnsi="Univers LT Pro 57 Cn"/>
          <w:b/>
          <w:color w:val="0070C0"/>
        </w:rPr>
        <w:t>,</w:t>
      </w:r>
      <w:r w:rsidR="00E0268F" w:rsidRPr="002F6DDE">
        <w:rPr>
          <w:rFonts w:ascii="Univers LT Pro 57 Cn" w:hAnsi="Univers LT Pro 57 Cn"/>
          <w:b/>
          <w:color w:val="0070C0"/>
        </w:rPr>
        <w:t xml:space="preserve"> and Dystopias. The </w:t>
      </w:r>
      <w:proofErr w:type="spellStart"/>
      <w:r w:rsidR="00E0268F" w:rsidRPr="002F6DDE">
        <w:rPr>
          <w:rFonts w:ascii="Univers LT Pro 57 Cn" w:hAnsi="Univers LT Pro 57 Cn"/>
          <w:b/>
          <w:color w:val="0070C0"/>
        </w:rPr>
        <w:t>Marvellous</w:t>
      </w:r>
      <w:proofErr w:type="spellEnd"/>
      <w:r w:rsidR="00E0268F" w:rsidRPr="002F6DDE">
        <w:rPr>
          <w:rFonts w:ascii="Univers LT Pro 57 Cn" w:hAnsi="Univers LT Pro 57 Cn"/>
          <w:b/>
          <w:color w:val="0070C0"/>
        </w:rPr>
        <w:t xml:space="preserve"> Real.</w:t>
      </w:r>
    </w:p>
    <w:p w14:paraId="53049830" w14:textId="55D0B0C7" w:rsidR="00E0403F" w:rsidRPr="00DB5F9F" w:rsidRDefault="00D538C8" w:rsidP="004D5767">
      <w:pPr>
        <w:rPr>
          <w:rFonts w:ascii="Univers LT Pro 57 Cn" w:hAnsi="Univers LT Pro 57 Cn"/>
          <w:b/>
        </w:rPr>
      </w:pPr>
      <w:r w:rsidRPr="00DB5F9F">
        <w:rPr>
          <w:rFonts w:ascii="Univers LT Pro 57 Cn" w:hAnsi="Univers LT Pro 57 Cn"/>
          <w:b/>
        </w:rPr>
        <w:t xml:space="preserve"> </w:t>
      </w:r>
    </w:p>
    <w:p w14:paraId="5B2D7877" w14:textId="60F8A8BA" w:rsidR="00757731" w:rsidRPr="00DB5F9F" w:rsidRDefault="00757731" w:rsidP="00E0268F">
      <w:pPr>
        <w:rPr>
          <w:rFonts w:ascii="Univers LT Pro 57 Cn" w:hAnsi="Univers LT Pro 57 Cn"/>
        </w:rPr>
      </w:pPr>
      <w:r w:rsidRPr="00DB5F9F">
        <w:rPr>
          <w:rFonts w:ascii="Univers LT Pro 57 Cn" w:hAnsi="Univers LT Pro 57 Cn"/>
        </w:rPr>
        <w:t>The ‘</w:t>
      </w:r>
      <w:proofErr w:type="spellStart"/>
      <w:r w:rsidRPr="00DB5F9F">
        <w:rPr>
          <w:rFonts w:ascii="Univers LT Pro 57 Cn" w:hAnsi="Univers LT Pro 57 Cn"/>
        </w:rPr>
        <w:t>Marvellous</w:t>
      </w:r>
      <w:proofErr w:type="spellEnd"/>
      <w:r w:rsidRPr="00DB5F9F">
        <w:rPr>
          <w:rFonts w:ascii="Univers LT Pro 57 Cn" w:hAnsi="Univers LT Pro 57 Cn"/>
        </w:rPr>
        <w:t xml:space="preserve"> Real’ exhibition </w:t>
      </w:r>
      <w:r w:rsidR="00651ED6" w:rsidRPr="00DB5F9F">
        <w:rPr>
          <w:rFonts w:ascii="Univers LT Pro 57 Cn" w:hAnsi="Univers LT Pro 57 Cn"/>
        </w:rPr>
        <w:t xml:space="preserve">(MOA, Vancouver 2013) </w:t>
      </w:r>
      <w:r w:rsidRPr="00DB5F9F">
        <w:rPr>
          <w:rFonts w:ascii="Univers LT Pro 57 Cn" w:hAnsi="Univers LT Pro 57 Cn"/>
        </w:rPr>
        <w:t xml:space="preserve">raises </w:t>
      </w:r>
      <w:r w:rsidR="00651ED6" w:rsidRPr="00DB5F9F">
        <w:rPr>
          <w:rFonts w:ascii="Univers LT Pro 57 Cn" w:hAnsi="Univers LT Pro 57 Cn"/>
        </w:rPr>
        <w:t>new questions on the nature of an anthropology of museums and its ability to deconstruct and disseminate Western tropes o</w:t>
      </w:r>
      <w:r w:rsidR="0076693D" w:rsidRPr="00DB5F9F">
        <w:rPr>
          <w:rFonts w:ascii="Univers LT Pro 57 Cn" w:hAnsi="Univers LT Pro 57 Cn"/>
        </w:rPr>
        <w:t>f otherness. The exhibition opens new</w:t>
      </w:r>
      <w:r w:rsidR="00651ED6" w:rsidRPr="00DB5F9F">
        <w:rPr>
          <w:rFonts w:ascii="Univers LT Pro 57 Cn" w:hAnsi="Univers LT Pro 57 Cn"/>
        </w:rPr>
        <w:t xml:space="preserve"> questions on </w:t>
      </w:r>
      <w:proofErr w:type="spellStart"/>
      <w:r w:rsidR="00651ED6" w:rsidRPr="00DB5F9F">
        <w:rPr>
          <w:rFonts w:ascii="Univers LT Pro 57 Cn" w:hAnsi="Univers LT Pro 57 Cn"/>
        </w:rPr>
        <w:t>museological</w:t>
      </w:r>
      <w:proofErr w:type="spellEnd"/>
      <w:r w:rsidR="00651ED6" w:rsidRPr="00DB5F9F">
        <w:rPr>
          <w:rFonts w:ascii="Univers LT Pro 57 Cn" w:hAnsi="Univers LT Pro 57 Cn"/>
        </w:rPr>
        <w:t xml:space="preserve"> pre-suppositions on the nature of ‘reality’</w:t>
      </w:r>
      <w:r w:rsidR="0076693D" w:rsidRPr="00DB5F9F">
        <w:rPr>
          <w:rFonts w:ascii="Univers LT Pro 57 Cn" w:hAnsi="Univers LT Pro 57 Cn"/>
        </w:rPr>
        <w:t>, the debate between history and transcendence, and the ways in which they</w:t>
      </w:r>
      <w:r w:rsidR="00651ED6" w:rsidRPr="00DB5F9F">
        <w:rPr>
          <w:rFonts w:ascii="Univers LT Pro 57 Cn" w:hAnsi="Univers LT Pro 57 Cn"/>
        </w:rPr>
        <w:t xml:space="preserve"> </w:t>
      </w:r>
      <w:proofErr w:type="gramStart"/>
      <w:r w:rsidR="00651ED6" w:rsidRPr="00DB5F9F">
        <w:rPr>
          <w:rFonts w:ascii="Univers LT Pro 57 Cn" w:hAnsi="Univers LT Pro 57 Cn"/>
        </w:rPr>
        <w:t>can be adequately represented</w:t>
      </w:r>
      <w:proofErr w:type="gramEnd"/>
      <w:r w:rsidR="00651ED6" w:rsidRPr="00DB5F9F">
        <w:rPr>
          <w:rFonts w:ascii="Univers LT Pro 57 Cn" w:hAnsi="Univers LT Pro 57 Cn"/>
        </w:rPr>
        <w:t xml:space="preserve">. </w:t>
      </w:r>
    </w:p>
    <w:p w14:paraId="1F541B62" w14:textId="77777777" w:rsidR="00651ED6" w:rsidRPr="00DB5F9F" w:rsidRDefault="00651ED6" w:rsidP="00E0268F">
      <w:pPr>
        <w:rPr>
          <w:rFonts w:ascii="Univers LT Pro 57 Cn" w:hAnsi="Univers LT Pro 57 Cn"/>
          <w:b/>
        </w:rPr>
      </w:pPr>
    </w:p>
    <w:p w14:paraId="5EC5B7DC" w14:textId="257691E4" w:rsidR="001F2BF9" w:rsidRPr="00DB5F9F" w:rsidRDefault="001F2BF9" w:rsidP="001F2BF9">
      <w:pPr>
        <w:rPr>
          <w:rFonts w:ascii="Univers LT Pro 57 Cn" w:hAnsi="Univers LT Pro 57 Cn"/>
          <w:b/>
        </w:rPr>
      </w:pPr>
      <w:r w:rsidRPr="00DB5F9F">
        <w:rPr>
          <w:rFonts w:ascii="Univers LT Pro 57 Cn" w:hAnsi="Univers LT Pro 57 Cn"/>
          <w:b/>
        </w:rPr>
        <w:t xml:space="preserve">Primary Reading for Week </w:t>
      </w:r>
      <w:r w:rsidR="00E51FCE" w:rsidRPr="00DB5F9F">
        <w:rPr>
          <w:rFonts w:ascii="Univers LT Pro 57 Cn" w:hAnsi="Univers LT Pro 57 Cn"/>
          <w:b/>
        </w:rPr>
        <w:t>1</w:t>
      </w:r>
      <w:r w:rsidR="00DB5F9F" w:rsidRPr="00DB5F9F">
        <w:rPr>
          <w:rFonts w:ascii="Univers LT Pro 57 Cn" w:hAnsi="Univers LT Pro 57 Cn"/>
          <w:b/>
        </w:rPr>
        <w:t>2</w:t>
      </w:r>
      <w:r w:rsidRPr="00DB5F9F">
        <w:rPr>
          <w:rFonts w:ascii="Univers LT Pro 57 Cn" w:hAnsi="Univers LT Pro 57 Cn"/>
          <w:b/>
        </w:rPr>
        <w:t xml:space="preserve"> – </w:t>
      </w:r>
      <w:r w:rsidR="005E695B" w:rsidRPr="00DB5F9F">
        <w:rPr>
          <w:rFonts w:ascii="Univers LT Pro 57 Cn" w:hAnsi="Univers LT Pro 57 Cn"/>
          <w:b/>
        </w:rPr>
        <w:t xml:space="preserve">March </w:t>
      </w:r>
      <w:r w:rsidR="00DB5F9F" w:rsidRPr="00DB5F9F">
        <w:rPr>
          <w:rFonts w:ascii="Univers LT Pro 57 Cn" w:hAnsi="Univers LT Pro 57 Cn"/>
          <w:b/>
        </w:rPr>
        <w:t>21</w:t>
      </w:r>
      <w:r w:rsidR="005E695B" w:rsidRPr="00DB5F9F">
        <w:rPr>
          <w:rFonts w:ascii="Univers LT Pro 57 Cn" w:hAnsi="Univers LT Pro 57 Cn"/>
          <w:b/>
        </w:rPr>
        <w:t>, 201</w:t>
      </w:r>
      <w:r w:rsidR="00D538C8" w:rsidRPr="00DB5F9F">
        <w:rPr>
          <w:rFonts w:ascii="Univers LT Pro 57 Cn" w:hAnsi="Univers LT Pro 57 Cn"/>
          <w:b/>
        </w:rPr>
        <w:t>9</w:t>
      </w:r>
    </w:p>
    <w:p w14:paraId="622B4A49" w14:textId="77777777" w:rsidR="001F2BF9" w:rsidRPr="00DB5F9F" w:rsidRDefault="001F2BF9" w:rsidP="001F2BF9">
      <w:pPr>
        <w:rPr>
          <w:rFonts w:ascii="Univers LT Pro 57 Cn" w:hAnsi="Univers LT Pro 57 Cn"/>
        </w:rPr>
      </w:pPr>
      <w:r w:rsidRPr="00DB5F9F">
        <w:rPr>
          <w:rFonts w:ascii="Univers LT Pro 57 Cn" w:hAnsi="Univers LT Pro 57 Cn"/>
        </w:rPr>
        <w:t xml:space="preserve">Nicola Levell. 2013. The </w:t>
      </w:r>
      <w:proofErr w:type="spellStart"/>
      <w:r w:rsidRPr="00DB5F9F">
        <w:rPr>
          <w:rFonts w:ascii="Univers LT Pro 57 Cn" w:hAnsi="Univers LT Pro 57 Cn"/>
        </w:rPr>
        <w:t>Marvellous</w:t>
      </w:r>
      <w:proofErr w:type="spellEnd"/>
      <w:r w:rsidRPr="00DB5F9F">
        <w:rPr>
          <w:rFonts w:ascii="Univers LT Pro 57 Cn" w:hAnsi="Univers LT Pro 57 Cn"/>
        </w:rPr>
        <w:t xml:space="preserve"> Real. Mexican Art 1926-2011. Monterrey and Vancouver, FEMSA Collection, Museum of Anthropology, Figure One Publishing.</w:t>
      </w:r>
    </w:p>
    <w:p w14:paraId="26EF1917" w14:textId="00C6CD59" w:rsidR="000B09C8" w:rsidRPr="00DB5F9F" w:rsidRDefault="000B09C8" w:rsidP="000B09C8">
      <w:pPr>
        <w:rPr>
          <w:rFonts w:ascii="Univers LT Pro 57 Cn" w:hAnsi="Univers LT Pro 57 Cn"/>
          <w:b/>
        </w:rPr>
      </w:pPr>
      <w:r w:rsidRPr="00DB5F9F">
        <w:rPr>
          <w:rFonts w:ascii="Univers LT Pro 57 Cn" w:hAnsi="Univers LT Pro 57 Cn"/>
          <w:b/>
        </w:rPr>
        <w:t>(UBC Library – course reserve &amp; MOA Library</w:t>
      </w:r>
      <w:r w:rsidR="00721FFE" w:rsidRPr="00DB5F9F">
        <w:rPr>
          <w:rFonts w:ascii="Univers LT Pro 57 Cn" w:hAnsi="Univers LT Pro 57 Cn"/>
          <w:b/>
        </w:rPr>
        <w:t xml:space="preserve"> – 14.5 LEV 2013</w:t>
      </w:r>
      <w:r w:rsidRPr="00DB5F9F">
        <w:rPr>
          <w:rFonts w:ascii="Univers LT Pro 57 Cn" w:hAnsi="Univers LT Pro 57 Cn"/>
          <w:b/>
        </w:rPr>
        <w:t>)</w:t>
      </w:r>
    </w:p>
    <w:p w14:paraId="6159533F" w14:textId="77777777" w:rsidR="006E1F51" w:rsidRPr="00DB5F9F" w:rsidRDefault="006E1F51" w:rsidP="001F2BF9">
      <w:pPr>
        <w:rPr>
          <w:rFonts w:ascii="Univers LT Pro 57 Cn" w:hAnsi="Univers LT Pro 57 Cn"/>
        </w:rPr>
      </w:pPr>
    </w:p>
    <w:p w14:paraId="3EE92296" w14:textId="5529F948" w:rsidR="001F2BF9" w:rsidRPr="00DB5F9F" w:rsidRDefault="001F2BF9" w:rsidP="001F2BF9">
      <w:pPr>
        <w:rPr>
          <w:rFonts w:ascii="Univers LT Pro 57 Cn" w:hAnsi="Univers LT Pro 57 Cn"/>
        </w:rPr>
      </w:pPr>
      <w:r w:rsidRPr="00DB5F9F">
        <w:rPr>
          <w:rFonts w:ascii="Univers LT Pro 57 Cn" w:hAnsi="Univers LT Pro 57 Cn"/>
        </w:rPr>
        <w:t xml:space="preserve">Michael Richardson. 2005. Surrealism Faced with Cultural Difference. In </w:t>
      </w:r>
      <w:proofErr w:type="spellStart"/>
      <w:r w:rsidRPr="00DB5F9F">
        <w:rPr>
          <w:rFonts w:ascii="Univers LT Pro 57 Cn" w:hAnsi="Univers LT Pro 57 Cn"/>
        </w:rPr>
        <w:t>Kobena</w:t>
      </w:r>
      <w:proofErr w:type="spellEnd"/>
      <w:r w:rsidRPr="00DB5F9F">
        <w:rPr>
          <w:rFonts w:ascii="Univers LT Pro 57 Cn" w:hAnsi="Univers LT Pro 57 Cn"/>
        </w:rPr>
        <w:t xml:space="preserve"> Mercer (ed.), Cosmopolitan Modernisms. London, </w:t>
      </w:r>
      <w:proofErr w:type="spellStart"/>
      <w:r w:rsidRPr="00DB5F9F">
        <w:rPr>
          <w:rFonts w:ascii="Univers LT Pro 57 Cn" w:hAnsi="Univers LT Pro 57 Cn"/>
        </w:rPr>
        <w:t>inIVA</w:t>
      </w:r>
      <w:proofErr w:type="spellEnd"/>
      <w:r w:rsidRPr="00DB5F9F">
        <w:rPr>
          <w:rFonts w:ascii="Univers LT Pro 57 Cn" w:hAnsi="Univers LT Pro 57 Cn"/>
        </w:rPr>
        <w:t>. Pp 68-85.</w:t>
      </w:r>
      <w:r w:rsidR="002800D6" w:rsidRPr="00DB5F9F">
        <w:rPr>
          <w:rFonts w:ascii="Univers LT Pro 57 Cn" w:hAnsi="Univers LT Pro 57 Cn"/>
        </w:rPr>
        <w:t xml:space="preserve"> </w:t>
      </w:r>
    </w:p>
    <w:p w14:paraId="45EBCE51" w14:textId="77777777" w:rsidR="005B5F7A" w:rsidRPr="00DB5F9F" w:rsidRDefault="005B5F7A" w:rsidP="005B5F7A">
      <w:pPr>
        <w:rPr>
          <w:rFonts w:ascii="Univers LT Pro 57 Cn" w:hAnsi="Univers LT Pro 57 Cn"/>
          <w:b/>
        </w:rPr>
      </w:pPr>
      <w:r w:rsidRPr="00DB5F9F">
        <w:rPr>
          <w:rFonts w:ascii="Univers LT Pro 57 Cn" w:hAnsi="Univers LT Pro 57 Cn"/>
          <w:b/>
        </w:rPr>
        <w:t>(UBC Library – course reserve)</w:t>
      </w:r>
    </w:p>
    <w:p w14:paraId="10E0BCB8" w14:textId="77777777" w:rsidR="001F2BF9" w:rsidRPr="00DB5F9F" w:rsidRDefault="001F2BF9" w:rsidP="001F2BF9">
      <w:pPr>
        <w:rPr>
          <w:rFonts w:ascii="Univers LT Pro 57 Cn" w:hAnsi="Univers LT Pro 57 Cn"/>
        </w:rPr>
      </w:pPr>
    </w:p>
    <w:p w14:paraId="20BA02B0" w14:textId="77777777" w:rsidR="00A0021F" w:rsidRPr="00DB5F9F" w:rsidRDefault="001F2BF9" w:rsidP="001F2BF9">
      <w:pPr>
        <w:rPr>
          <w:rFonts w:ascii="Univers LT Pro 57 Cn" w:hAnsi="Univers LT Pro 57 Cn"/>
        </w:rPr>
      </w:pPr>
      <w:r w:rsidRPr="00DB5F9F">
        <w:rPr>
          <w:rFonts w:ascii="Univers LT Pro 57 Cn" w:hAnsi="Univers LT Pro 57 Cn"/>
        </w:rPr>
        <w:t xml:space="preserve">Rick Lopez. A. 2010. </w:t>
      </w:r>
      <w:proofErr w:type="gramStart"/>
      <w:r w:rsidRPr="00DB5F9F">
        <w:rPr>
          <w:rFonts w:ascii="Univers LT Pro 57 Cn" w:hAnsi="Univers LT Pro 57 Cn"/>
        </w:rPr>
        <w:t>Crafting</w:t>
      </w:r>
      <w:proofErr w:type="gramEnd"/>
      <w:r w:rsidRPr="00DB5F9F">
        <w:rPr>
          <w:rFonts w:ascii="Univers LT Pro 57 Cn" w:hAnsi="Univers LT Pro 57 Cn"/>
        </w:rPr>
        <w:t xml:space="preserve"> Mexico. Intellectuals, Artisans, and the State after the Revolution. Durham and London, Duke University Press. Pp. 65-</w:t>
      </w:r>
      <w:r w:rsidR="001027E6" w:rsidRPr="00DB5F9F">
        <w:rPr>
          <w:rFonts w:ascii="Univers LT Pro 57 Cn" w:hAnsi="Univers LT Pro 57 Cn"/>
        </w:rPr>
        <w:t>94, 95-126, 127-150, 151-173, 175-</w:t>
      </w:r>
      <w:r w:rsidRPr="00DB5F9F">
        <w:rPr>
          <w:rFonts w:ascii="Univers LT Pro 57 Cn" w:hAnsi="Univers LT Pro 57 Cn"/>
        </w:rPr>
        <w:t>193.</w:t>
      </w:r>
    </w:p>
    <w:p w14:paraId="0256D4C4" w14:textId="77777777" w:rsidR="005B5F7A" w:rsidRPr="00DB5F9F" w:rsidRDefault="005B5F7A" w:rsidP="005B5F7A">
      <w:pPr>
        <w:rPr>
          <w:rFonts w:ascii="Univers LT Pro 57 Cn" w:hAnsi="Univers LT Pro 57 Cn"/>
          <w:b/>
        </w:rPr>
      </w:pPr>
      <w:r w:rsidRPr="00DB5F9F">
        <w:rPr>
          <w:rFonts w:ascii="Univers LT Pro 57 Cn" w:hAnsi="Univers LT Pro 57 Cn"/>
          <w:b/>
        </w:rPr>
        <w:t>(UBC Library – course reserve)</w:t>
      </w:r>
    </w:p>
    <w:p w14:paraId="12CB2519" w14:textId="77777777" w:rsidR="00E0268F" w:rsidRPr="00DB5F9F" w:rsidRDefault="00E0268F" w:rsidP="00E0268F">
      <w:pPr>
        <w:rPr>
          <w:rFonts w:ascii="Univers LT Pro 57 Cn" w:hAnsi="Univers LT Pro 57 Cn"/>
        </w:rPr>
      </w:pPr>
    </w:p>
    <w:p w14:paraId="000334DF" w14:textId="7924DB9F" w:rsidR="00757731" w:rsidRPr="002F6DDE" w:rsidRDefault="004D5767" w:rsidP="004D5767">
      <w:pPr>
        <w:rPr>
          <w:rFonts w:ascii="Univers LT Pro 57 Cn" w:hAnsi="Univers LT Pro 57 Cn"/>
          <w:b/>
          <w:color w:val="0070C0"/>
        </w:rPr>
      </w:pPr>
      <w:r w:rsidRPr="002F6DDE">
        <w:rPr>
          <w:rFonts w:ascii="Univers LT Pro 57 Cn" w:hAnsi="Univers LT Pro 57 Cn"/>
          <w:b/>
          <w:color w:val="0070C0"/>
        </w:rPr>
        <w:t>WEEK 1</w:t>
      </w:r>
      <w:r w:rsidR="00DB5F9F" w:rsidRPr="002F6DDE">
        <w:rPr>
          <w:rFonts w:ascii="Univers LT Pro 57 Cn" w:hAnsi="Univers LT Pro 57 Cn"/>
          <w:b/>
          <w:color w:val="0070C0"/>
        </w:rPr>
        <w:t>3</w:t>
      </w:r>
      <w:r w:rsidR="00D538C8" w:rsidRPr="002F6DDE">
        <w:rPr>
          <w:rFonts w:ascii="Univers LT Pro 57 Cn" w:hAnsi="Univers LT Pro 57 Cn"/>
          <w:b/>
          <w:color w:val="0070C0"/>
        </w:rPr>
        <w:t xml:space="preserve"> – March </w:t>
      </w:r>
      <w:r w:rsidR="00DB5F9F" w:rsidRPr="002F6DDE">
        <w:rPr>
          <w:rFonts w:ascii="Univers LT Pro 57 Cn" w:hAnsi="Univers LT Pro 57 Cn"/>
          <w:b/>
          <w:color w:val="0070C0"/>
        </w:rPr>
        <w:t>28</w:t>
      </w:r>
      <w:r w:rsidR="00D538C8" w:rsidRPr="002F6DDE">
        <w:rPr>
          <w:rFonts w:ascii="Univers LT Pro 57 Cn" w:hAnsi="Univers LT Pro 57 Cn"/>
          <w:b/>
          <w:color w:val="0070C0"/>
        </w:rPr>
        <w:t>, 2019</w:t>
      </w:r>
      <w:r w:rsidRPr="002F6DDE">
        <w:rPr>
          <w:rFonts w:ascii="Univers LT Pro 57 Cn" w:hAnsi="Univers LT Pro 57 Cn"/>
          <w:b/>
          <w:color w:val="0070C0"/>
        </w:rPr>
        <w:t xml:space="preserve">: </w:t>
      </w:r>
      <w:r w:rsidR="00E0268F" w:rsidRPr="002F6DDE">
        <w:rPr>
          <w:rFonts w:ascii="Univers LT Pro 57 Cn" w:hAnsi="Univers LT Pro 57 Cn"/>
          <w:b/>
          <w:color w:val="0070C0"/>
        </w:rPr>
        <w:t>Digitization, Affect and Memory</w:t>
      </w:r>
    </w:p>
    <w:p w14:paraId="160A497E" w14:textId="77777777" w:rsidR="002F6DDE" w:rsidRPr="00DB5F9F" w:rsidRDefault="002F6DDE" w:rsidP="004D5767">
      <w:pPr>
        <w:rPr>
          <w:rFonts w:ascii="Univers LT Pro 57 Cn" w:hAnsi="Univers LT Pro 57 Cn"/>
          <w:b/>
        </w:rPr>
      </w:pPr>
    </w:p>
    <w:p w14:paraId="094C4F41" w14:textId="4E70DF25" w:rsidR="00757731" w:rsidRPr="00DB5F9F" w:rsidRDefault="00757731" w:rsidP="00757731">
      <w:pPr>
        <w:rPr>
          <w:rFonts w:ascii="Univers LT Pro 57 Cn" w:hAnsi="Univers LT Pro 57 Cn"/>
        </w:rPr>
      </w:pPr>
      <w:r w:rsidRPr="00DB5F9F">
        <w:rPr>
          <w:rFonts w:ascii="Univers LT Pro 57 Cn" w:hAnsi="Univers LT Pro 57 Cn"/>
        </w:rPr>
        <w:t xml:space="preserve">What is the relationship between the virtual and physical worlds and how </w:t>
      </w:r>
      <w:proofErr w:type="gramStart"/>
      <w:r w:rsidRPr="00DB5F9F">
        <w:rPr>
          <w:rFonts w:ascii="Univers LT Pro 57 Cn" w:hAnsi="Univers LT Pro 57 Cn"/>
        </w:rPr>
        <w:t>are they mutually implicated</w:t>
      </w:r>
      <w:proofErr w:type="gramEnd"/>
      <w:r w:rsidRPr="00DB5F9F">
        <w:rPr>
          <w:rFonts w:ascii="Univers LT Pro 57 Cn" w:hAnsi="Univers LT Pro 57 Cn"/>
        </w:rPr>
        <w:t xml:space="preserve"> in producing different strategies of cultural representation? How do they mediate divides between intangible and tangible cultural property and what are their effects on the creation and dissemination of cultural memory?</w:t>
      </w:r>
    </w:p>
    <w:p w14:paraId="0C524E5F" w14:textId="77777777" w:rsidR="00F8742D" w:rsidRPr="00DB5F9F" w:rsidRDefault="00F8742D" w:rsidP="00C626DC">
      <w:pPr>
        <w:rPr>
          <w:rFonts w:ascii="Univers LT Pro 57 Cn" w:hAnsi="Univers LT Pro 57 Cn"/>
        </w:rPr>
      </w:pPr>
    </w:p>
    <w:p w14:paraId="26BC9938" w14:textId="697F26EF" w:rsidR="001F2BF9" w:rsidRPr="00DB5F9F" w:rsidRDefault="001F2BF9" w:rsidP="001F2BF9">
      <w:pPr>
        <w:rPr>
          <w:rFonts w:ascii="Univers LT Pro 57 Cn" w:hAnsi="Univers LT Pro 57 Cn"/>
          <w:b/>
        </w:rPr>
      </w:pPr>
      <w:r w:rsidRPr="00DB5F9F">
        <w:rPr>
          <w:rFonts w:ascii="Univers LT Pro 57 Cn" w:hAnsi="Univers LT Pro 57 Cn"/>
          <w:b/>
        </w:rPr>
        <w:t>Primary Reading for Week 1</w:t>
      </w:r>
      <w:r w:rsidR="00DB5F9F" w:rsidRPr="00DB5F9F">
        <w:rPr>
          <w:rFonts w:ascii="Univers LT Pro 57 Cn" w:hAnsi="Univers LT Pro 57 Cn"/>
          <w:b/>
        </w:rPr>
        <w:t>3</w:t>
      </w:r>
      <w:r w:rsidRPr="00DB5F9F">
        <w:rPr>
          <w:rFonts w:ascii="Univers LT Pro 57 Cn" w:hAnsi="Univers LT Pro 57 Cn"/>
          <w:b/>
        </w:rPr>
        <w:t xml:space="preserve"> – </w:t>
      </w:r>
      <w:r w:rsidR="00D538C8" w:rsidRPr="00DB5F9F">
        <w:rPr>
          <w:rFonts w:ascii="Univers LT Pro 57 Cn" w:hAnsi="Univers LT Pro 57 Cn"/>
          <w:b/>
        </w:rPr>
        <w:t>March 2</w:t>
      </w:r>
      <w:r w:rsidR="00DB5F9F" w:rsidRPr="00DB5F9F">
        <w:rPr>
          <w:rFonts w:ascii="Univers LT Pro 57 Cn" w:hAnsi="Univers LT Pro 57 Cn"/>
          <w:b/>
        </w:rPr>
        <w:t>8</w:t>
      </w:r>
      <w:r w:rsidR="00D538C8" w:rsidRPr="00DB5F9F">
        <w:rPr>
          <w:rFonts w:ascii="Univers LT Pro 57 Cn" w:hAnsi="Univers LT Pro 57 Cn"/>
          <w:b/>
        </w:rPr>
        <w:t>, 2019</w:t>
      </w:r>
    </w:p>
    <w:p w14:paraId="2C4EB031" w14:textId="77777777" w:rsidR="001F2BF9" w:rsidRPr="00DB5F9F" w:rsidRDefault="001F2BF9" w:rsidP="001F2BF9">
      <w:pPr>
        <w:rPr>
          <w:rFonts w:ascii="Univers LT Pro 57 Cn" w:hAnsi="Univers LT Pro 57 Cn"/>
        </w:rPr>
      </w:pPr>
      <w:r w:rsidRPr="00DB5F9F">
        <w:rPr>
          <w:rFonts w:ascii="Univers LT Pro 57 Cn" w:hAnsi="Univers LT Pro 57 Cn"/>
        </w:rPr>
        <w:t xml:space="preserve">Paul </w:t>
      </w:r>
      <w:proofErr w:type="spellStart"/>
      <w:r w:rsidRPr="00DB5F9F">
        <w:rPr>
          <w:rFonts w:ascii="Univers LT Pro 57 Cn" w:hAnsi="Univers LT Pro 57 Cn"/>
        </w:rPr>
        <w:t>Virilio</w:t>
      </w:r>
      <w:proofErr w:type="spellEnd"/>
      <w:r w:rsidRPr="00DB5F9F">
        <w:rPr>
          <w:rFonts w:ascii="Univers LT Pro 57 Cn" w:hAnsi="Univers LT Pro 57 Cn"/>
        </w:rPr>
        <w:t xml:space="preserve">. 1991. Lost Dimension. New York, </w:t>
      </w:r>
      <w:proofErr w:type="spellStart"/>
      <w:proofErr w:type="gramStart"/>
      <w:r w:rsidRPr="00DB5F9F">
        <w:rPr>
          <w:rFonts w:ascii="Univers LT Pro 57 Cn" w:hAnsi="Univers LT Pro 57 Cn"/>
        </w:rPr>
        <w:t>Semiotext</w:t>
      </w:r>
      <w:proofErr w:type="spellEnd"/>
      <w:r w:rsidRPr="00DB5F9F">
        <w:rPr>
          <w:rFonts w:ascii="Univers LT Pro 57 Cn" w:hAnsi="Univers LT Pro 57 Cn"/>
        </w:rPr>
        <w:t>(</w:t>
      </w:r>
      <w:proofErr w:type="gramEnd"/>
      <w:r w:rsidRPr="00DB5F9F">
        <w:rPr>
          <w:rFonts w:ascii="Univers LT Pro 57 Cn" w:hAnsi="Univers LT Pro 57 Cn"/>
        </w:rPr>
        <w:t>e).</w:t>
      </w:r>
    </w:p>
    <w:p w14:paraId="582D26CA" w14:textId="49EED6FC" w:rsidR="005B5F7A" w:rsidRPr="00DB5F9F" w:rsidRDefault="005B5F7A" w:rsidP="001F2BF9">
      <w:pPr>
        <w:rPr>
          <w:rFonts w:ascii="Univers LT Pro 57 Cn" w:hAnsi="Univers LT Pro 57 Cn"/>
          <w:b/>
        </w:rPr>
      </w:pPr>
      <w:r w:rsidRPr="00DB5F9F">
        <w:rPr>
          <w:rFonts w:ascii="Univers LT Pro 57 Cn" w:hAnsi="Univers LT Pro 57 Cn"/>
          <w:b/>
        </w:rPr>
        <w:t>(MOA Library)</w:t>
      </w:r>
    </w:p>
    <w:p w14:paraId="61CA2024" w14:textId="77777777" w:rsidR="001F2BF9" w:rsidRPr="00DB5F9F" w:rsidRDefault="001F2BF9" w:rsidP="001F2BF9">
      <w:pPr>
        <w:rPr>
          <w:rFonts w:ascii="Univers LT Pro 57 Cn" w:hAnsi="Univers LT Pro 57 Cn"/>
        </w:rPr>
      </w:pPr>
    </w:p>
    <w:p w14:paraId="1FC3D709" w14:textId="77777777" w:rsidR="00A0021F" w:rsidRPr="00DB5F9F" w:rsidRDefault="001F2BF9" w:rsidP="001F2BF9">
      <w:pPr>
        <w:rPr>
          <w:rFonts w:ascii="Univers LT Pro 57 Cn" w:hAnsi="Univers LT Pro 57 Cn"/>
        </w:rPr>
      </w:pPr>
      <w:r w:rsidRPr="00DB5F9F">
        <w:rPr>
          <w:rFonts w:ascii="Univers LT Pro 57 Cn" w:hAnsi="Univers LT Pro 57 Cn"/>
        </w:rPr>
        <w:t xml:space="preserve">C. </w:t>
      </w:r>
      <w:proofErr w:type="spellStart"/>
      <w:r w:rsidRPr="00DB5F9F">
        <w:rPr>
          <w:rFonts w:ascii="Univers LT Pro 57 Cn" w:hAnsi="Univers LT Pro 57 Cn"/>
        </w:rPr>
        <w:t>Hogsden</w:t>
      </w:r>
      <w:proofErr w:type="spellEnd"/>
      <w:r w:rsidRPr="00DB5F9F">
        <w:rPr>
          <w:rFonts w:ascii="Univers LT Pro 57 Cn" w:hAnsi="Univers LT Pro 57 Cn"/>
        </w:rPr>
        <w:t xml:space="preserve">. C. and E. </w:t>
      </w:r>
      <w:proofErr w:type="spellStart"/>
      <w:r w:rsidRPr="00DB5F9F">
        <w:rPr>
          <w:rFonts w:ascii="Univers LT Pro 57 Cn" w:hAnsi="Univers LT Pro 57 Cn"/>
        </w:rPr>
        <w:t>Poulter</w:t>
      </w:r>
      <w:proofErr w:type="spellEnd"/>
      <w:r w:rsidRPr="00DB5F9F">
        <w:rPr>
          <w:rFonts w:ascii="Univers LT Pro 57 Cn" w:hAnsi="Univers LT Pro 57 Cn"/>
        </w:rPr>
        <w:t xml:space="preserve">. 2012. The </w:t>
      </w:r>
      <w:proofErr w:type="gramStart"/>
      <w:r w:rsidRPr="00DB5F9F">
        <w:rPr>
          <w:rFonts w:ascii="Univers LT Pro 57 Cn" w:hAnsi="Univers LT Pro 57 Cn"/>
        </w:rPr>
        <w:t>real</w:t>
      </w:r>
      <w:proofErr w:type="gramEnd"/>
      <w:r w:rsidRPr="00DB5F9F">
        <w:rPr>
          <w:rFonts w:ascii="Univers LT Pro 57 Cn" w:hAnsi="Univers LT Pro 57 Cn"/>
        </w:rPr>
        <w:t xml:space="preserve"> other? Museum objects in digital contact networks. Journal of Material Culture. </w:t>
      </w:r>
      <w:proofErr w:type="gramStart"/>
      <w:r w:rsidRPr="00DB5F9F">
        <w:rPr>
          <w:rFonts w:ascii="Univers LT Pro 57 Cn" w:hAnsi="Univers LT Pro 57 Cn"/>
        </w:rPr>
        <w:t>17</w:t>
      </w:r>
      <w:proofErr w:type="gramEnd"/>
      <w:r w:rsidRPr="00DB5F9F">
        <w:rPr>
          <w:rFonts w:ascii="Univers LT Pro 57 Cn" w:hAnsi="Univers LT Pro 57 Cn"/>
        </w:rPr>
        <w:t>, 3: 265-286.</w:t>
      </w:r>
      <w:r w:rsidR="002800D6" w:rsidRPr="00DB5F9F">
        <w:rPr>
          <w:rFonts w:ascii="Univers LT Pro 57 Cn" w:hAnsi="Univers LT Pro 57 Cn"/>
        </w:rPr>
        <w:t xml:space="preserve"> </w:t>
      </w:r>
    </w:p>
    <w:p w14:paraId="6ABA70E3" w14:textId="77777777" w:rsidR="005B5F7A" w:rsidRPr="00DB5F9F" w:rsidRDefault="005B5F7A" w:rsidP="005B5F7A">
      <w:pPr>
        <w:rPr>
          <w:rFonts w:ascii="Univers LT Pro 57 Cn" w:hAnsi="Univers LT Pro 57 Cn"/>
          <w:b/>
        </w:rPr>
      </w:pPr>
      <w:r w:rsidRPr="00DB5F9F">
        <w:rPr>
          <w:rFonts w:ascii="Univers LT Pro 57 Cn" w:hAnsi="Univers LT Pro 57 Cn"/>
          <w:b/>
        </w:rPr>
        <w:t>(UBC Library – course reserve)</w:t>
      </w:r>
    </w:p>
    <w:p w14:paraId="083AC4D4" w14:textId="77777777" w:rsidR="001F2BF9" w:rsidRPr="00DB5F9F" w:rsidRDefault="001F2BF9" w:rsidP="001F2BF9">
      <w:pPr>
        <w:rPr>
          <w:rFonts w:ascii="Univers LT Pro 57 Cn" w:hAnsi="Univers LT Pro 57 Cn"/>
        </w:rPr>
      </w:pPr>
    </w:p>
    <w:p w14:paraId="76BE02B5" w14:textId="77777777" w:rsidR="00A0021F" w:rsidRPr="00DB5F9F" w:rsidRDefault="001F2BF9" w:rsidP="002800D6">
      <w:pPr>
        <w:rPr>
          <w:rFonts w:ascii="Univers LT Pro 57 Cn" w:hAnsi="Univers LT Pro 57 Cn"/>
        </w:rPr>
      </w:pPr>
      <w:r w:rsidRPr="00DB5F9F">
        <w:rPr>
          <w:rFonts w:ascii="Univers LT Pro 57 Cn" w:hAnsi="Univers LT Pro 57 Cn"/>
        </w:rPr>
        <w:t xml:space="preserve">F. Cameron and S. </w:t>
      </w:r>
      <w:proofErr w:type="spellStart"/>
      <w:r w:rsidRPr="00DB5F9F">
        <w:rPr>
          <w:rFonts w:ascii="Univers LT Pro 57 Cn" w:hAnsi="Univers LT Pro 57 Cn"/>
        </w:rPr>
        <w:t>Mengler</w:t>
      </w:r>
      <w:proofErr w:type="spellEnd"/>
      <w:r w:rsidRPr="00DB5F9F">
        <w:rPr>
          <w:rFonts w:ascii="Univers LT Pro 57 Cn" w:hAnsi="Univers LT Pro 57 Cn"/>
        </w:rPr>
        <w:t xml:space="preserve">. 2009. Complexity, </w:t>
      </w:r>
      <w:proofErr w:type="spellStart"/>
      <w:r w:rsidR="001027E6" w:rsidRPr="00DB5F9F">
        <w:rPr>
          <w:rFonts w:ascii="Univers LT Pro 57 Cn" w:hAnsi="Univers LT Pro 57 Cn"/>
        </w:rPr>
        <w:t>T</w:t>
      </w:r>
      <w:r w:rsidRPr="00DB5F9F">
        <w:rPr>
          <w:rFonts w:ascii="Univers LT Pro 57 Cn" w:hAnsi="Univers LT Pro 57 Cn"/>
        </w:rPr>
        <w:t>ransdisciplinarity</w:t>
      </w:r>
      <w:proofErr w:type="spellEnd"/>
      <w:r w:rsidRPr="00DB5F9F">
        <w:rPr>
          <w:rFonts w:ascii="Univers LT Pro 57 Cn" w:hAnsi="Univers LT Pro 57 Cn"/>
        </w:rPr>
        <w:t xml:space="preserve"> and Museum Collections Documentation. Emergent Metaphors for a Complex World. Journal of Material Culture 14, 2: 189-218.</w:t>
      </w:r>
      <w:r w:rsidR="002800D6" w:rsidRPr="00DB5F9F">
        <w:rPr>
          <w:rFonts w:ascii="Univers LT Pro 57 Cn" w:hAnsi="Univers LT Pro 57 Cn"/>
        </w:rPr>
        <w:t xml:space="preserve"> </w:t>
      </w:r>
    </w:p>
    <w:p w14:paraId="0D89B186" w14:textId="77777777" w:rsidR="005B5F7A" w:rsidRPr="00DB5F9F" w:rsidRDefault="005B5F7A" w:rsidP="005B5F7A">
      <w:pPr>
        <w:rPr>
          <w:rFonts w:ascii="Univers LT Pro 57 Cn" w:hAnsi="Univers LT Pro 57 Cn"/>
          <w:b/>
        </w:rPr>
      </w:pPr>
      <w:r w:rsidRPr="00DB5F9F">
        <w:rPr>
          <w:rFonts w:ascii="Univers LT Pro 57 Cn" w:hAnsi="Univers LT Pro 57 Cn"/>
          <w:b/>
        </w:rPr>
        <w:t>(UBC Library – course reserve)</w:t>
      </w:r>
    </w:p>
    <w:p w14:paraId="2BD1EE36" w14:textId="77777777" w:rsidR="001F2BF9" w:rsidRPr="00DB5F9F" w:rsidRDefault="001F2BF9" w:rsidP="001F2BF9">
      <w:pPr>
        <w:rPr>
          <w:rFonts w:ascii="Univers LT Pro 57 Cn" w:hAnsi="Univers LT Pro 57 Cn"/>
        </w:rPr>
      </w:pPr>
    </w:p>
    <w:p w14:paraId="2FAC4FB5" w14:textId="6DA6A225" w:rsidR="001F2BF9" w:rsidRPr="00DB5F9F" w:rsidRDefault="001F2BF9" w:rsidP="001F2BF9">
      <w:pPr>
        <w:rPr>
          <w:rFonts w:ascii="Univers LT Pro 57 Cn" w:hAnsi="Univers LT Pro 57 Cn"/>
        </w:rPr>
      </w:pPr>
      <w:r w:rsidRPr="00DB5F9F">
        <w:rPr>
          <w:rFonts w:ascii="Univers LT Pro 57 Cn" w:hAnsi="Univers LT Pro 57 Cn"/>
        </w:rPr>
        <w:t xml:space="preserve">Kate Gregory and Andrea </w:t>
      </w:r>
      <w:proofErr w:type="spellStart"/>
      <w:r w:rsidRPr="00DB5F9F">
        <w:rPr>
          <w:rFonts w:ascii="Univers LT Pro 57 Cn" w:hAnsi="Univers LT Pro 57 Cn"/>
        </w:rPr>
        <w:t>Witcomb</w:t>
      </w:r>
      <w:proofErr w:type="spellEnd"/>
      <w:r w:rsidRPr="00DB5F9F">
        <w:rPr>
          <w:rFonts w:ascii="Univers LT Pro 57 Cn" w:hAnsi="Univers LT Pro 57 Cn"/>
        </w:rPr>
        <w:t xml:space="preserve">. 2007. </w:t>
      </w:r>
      <w:proofErr w:type="gramStart"/>
      <w:r w:rsidRPr="00DB5F9F">
        <w:rPr>
          <w:rFonts w:ascii="Univers LT Pro 57 Cn" w:hAnsi="Univers LT Pro 57 Cn"/>
        </w:rPr>
        <w:t>Beyond</w:t>
      </w:r>
      <w:proofErr w:type="gramEnd"/>
      <w:r w:rsidRPr="00DB5F9F">
        <w:rPr>
          <w:rFonts w:ascii="Univers LT Pro 57 Cn" w:hAnsi="Univers LT Pro 57 Cn"/>
        </w:rPr>
        <w:t xml:space="preserve"> Nostalgia. The role of affect in generating historical understanding at heritage sites. In Simon Knell Suzanne MacLeod and Sheila </w:t>
      </w:r>
      <w:proofErr w:type="spellStart"/>
      <w:r w:rsidRPr="00DB5F9F">
        <w:rPr>
          <w:rFonts w:ascii="Univers LT Pro 57 Cn" w:hAnsi="Univers LT Pro 57 Cn"/>
        </w:rPr>
        <w:t>watsn</w:t>
      </w:r>
      <w:proofErr w:type="spellEnd"/>
      <w:r w:rsidRPr="00DB5F9F">
        <w:rPr>
          <w:rFonts w:ascii="Univers LT Pro 57 Cn" w:hAnsi="Univers LT Pro 57 Cn"/>
        </w:rPr>
        <w:t xml:space="preserve"> (</w:t>
      </w:r>
      <w:proofErr w:type="gramStart"/>
      <w:r w:rsidRPr="00DB5F9F">
        <w:rPr>
          <w:rFonts w:ascii="Univers LT Pro 57 Cn" w:hAnsi="Univers LT Pro 57 Cn"/>
        </w:rPr>
        <w:t>eds</w:t>
      </w:r>
      <w:proofErr w:type="gramEnd"/>
      <w:r w:rsidRPr="00DB5F9F">
        <w:rPr>
          <w:rFonts w:ascii="Univers LT Pro 57 Cn" w:hAnsi="Univers LT Pro 57 Cn"/>
        </w:rPr>
        <w:t>.). Museum Revolutions. How Museums Change and are Changed. London, Routledge. Pp. 263-275.</w:t>
      </w:r>
      <w:r w:rsidR="002800D6" w:rsidRPr="00DB5F9F">
        <w:rPr>
          <w:rFonts w:ascii="Univers LT Pro 57 Cn" w:hAnsi="Univers LT Pro 57 Cn"/>
        </w:rPr>
        <w:t xml:space="preserve"> </w:t>
      </w:r>
    </w:p>
    <w:p w14:paraId="766C1B39" w14:textId="77777777" w:rsidR="005B5F7A" w:rsidRPr="00DB5F9F" w:rsidRDefault="005B5F7A" w:rsidP="005B5F7A">
      <w:pPr>
        <w:rPr>
          <w:rFonts w:ascii="Univers LT Pro 57 Cn" w:hAnsi="Univers LT Pro 57 Cn"/>
          <w:b/>
        </w:rPr>
      </w:pPr>
      <w:r w:rsidRPr="00DB5F9F">
        <w:rPr>
          <w:rFonts w:ascii="Univers LT Pro 57 Cn" w:hAnsi="Univers LT Pro 57 Cn"/>
          <w:b/>
        </w:rPr>
        <w:t>(UBC Library – course reserve)</w:t>
      </w:r>
    </w:p>
    <w:p w14:paraId="2CA75EE7" w14:textId="77777777" w:rsidR="00A0021F" w:rsidRPr="00DB5F9F" w:rsidRDefault="00A0021F" w:rsidP="001F2BF9">
      <w:pPr>
        <w:rPr>
          <w:rFonts w:ascii="Univers LT Pro 57 Cn" w:hAnsi="Univers LT Pro 57 Cn"/>
        </w:rPr>
      </w:pPr>
    </w:p>
    <w:p w14:paraId="2A3D35D6" w14:textId="436DE325" w:rsidR="009A3430" w:rsidRPr="002F6DDE" w:rsidRDefault="004D5767" w:rsidP="004D5767">
      <w:pPr>
        <w:rPr>
          <w:rFonts w:ascii="Univers LT Pro 57 Cn" w:hAnsi="Univers LT Pro 57 Cn"/>
          <w:b/>
          <w:color w:val="0070C0"/>
        </w:rPr>
      </w:pPr>
      <w:r w:rsidRPr="002F6DDE">
        <w:rPr>
          <w:rFonts w:ascii="Univers LT Pro 57 Cn" w:hAnsi="Univers LT Pro 57 Cn"/>
          <w:b/>
          <w:color w:val="0070C0"/>
        </w:rPr>
        <w:t>WEEK 1</w:t>
      </w:r>
      <w:r w:rsidR="00DB5F9F" w:rsidRPr="002F6DDE">
        <w:rPr>
          <w:rFonts w:ascii="Univers LT Pro 57 Cn" w:hAnsi="Univers LT Pro 57 Cn"/>
          <w:b/>
          <w:color w:val="0070C0"/>
        </w:rPr>
        <w:t>4</w:t>
      </w:r>
      <w:r w:rsidR="00D538C8" w:rsidRPr="002F6DDE">
        <w:rPr>
          <w:rFonts w:ascii="Univers LT Pro 57 Cn" w:hAnsi="Univers LT Pro 57 Cn"/>
          <w:b/>
          <w:color w:val="0070C0"/>
        </w:rPr>
        <w:t xml:space="preserve"> – </w:t>
      </w:r>
      <w:r w:rsidR="00DB5F9F" w:rsidRPr="002F6DDE">
        <w:rPr>
          <w:rFonts w:ascii="Univers LT Pro 57 Cn" w:hAnsi="Univers LT Pro 57 Cn"/>
          <w:b/>
          <w:color w:val="0070C0"/>
        </w:rPr>
        <w:t>April 4</w:t>
      </w:r>
      <w:r w:rsidR="00D538C8" w:rsidRPr="002F6DDE">
        <w:rPr>
          <w:rFonts w:ascii="Univers LT Pro 57 Cn" w:hAnsi="Univers LT Pro 57 Cn"/>
          <w:b/>
          <w:color w:val="0070C0"/>
        </w:rPr>
        <w:t>, 2019</w:t>
      </w:r>
      <w:r w:rsidRPr="002F6DDE">
        <w:rPr>
          <w:rFonts w:ascii="Univers LT Pro 57 Cn" w:hAnsi="Univers LT Pro 57 Cn"/>
          <w:b/>
          <w:color w:val="0070C0"/>
        </w:rPr>
        <w:t xml:space="preserve">: </w:t>
      </w:r>
      <w:r w:rsidR="00C626DC" w:rsidRPr="002F6DDE">
        <w:rPr>
          <w:rFonts w:ascii="Univers LT Pro 57 Cn" w:hAnsi="Univers LT Pro 57 Cn"/>
          <w:b/>
          <w:color w:val="0070C0"/>
        </w:rPr>
        <w:t>Hermeneutics and the Manifesto for Critical Museology</w:t>
      </w:r>
    </w:p>
    <w:p w14:paraId="69AFDDC7" w14:textId="77777777" w:rsidR="002F6DDE" w:rsidRPr="00DB5F9F" w:rsidRDefault="002F6DDE" w:rsidP="004D5767">
      <w:pPr>
        <w:rPr>
          <w:rFonts w:ascii="Univers LT Pro 57 Cn" w:hAnsi="Univers LT Pro 57 Cn"/>
          <w:b/>
        </w:rPr>
      </w:pPr>
    </w:p>
    <w:p w14:paraId="09470F96" w14:textId="6DDD02F2" w:rsidR="009A3430" w:rsidRPr="00DB5F9F" w:rsidRDefault="00757731" w:rsidP="00D048BC">
      <w:pPr>
        <w:rPr>
          <w:rFonts w:ascii="Univers LT Pro 57 Cn" w:hAnsi="Univers LT Pro 57 Cn"/>
        </w:rPr>
      </w:pPr>
      <w:r w:rsidRPr="00DB5F9F">
        <w:rPr>
          <w:rFonts w:ascii="Univers LT Pro 57 Cn" w:hAnsi="Univers LT Pro 57 Cn"/>
        </w:rPr>
        <w:t>Hermeneutics provides an interesting theoretical framework to link indigenous epistemologies and perspectives to those fundamental to critical approaches to heritage, material culture and museums.</w:t>
      </w:r>
      <w:r w:rsidR="008F1AB8" w:rsidRPr="00DB5F9F">
        <w:rPr>
          <w:rFonts w:ascii="Univers LT Pro 57 Cn" w:hAnsi="Univers LT Pro 57 Cn"/>
        </w:rPr>
        <w:t xml:space="preserve"> This section will look at the politics and poetics of museum practice as represented in </w:t>
      </w:r>
      <w:proofErr w:type="spellStart"/>
      <w:r w:rsidR="008F1AB8" w:rsidRPr="00DB5F9F">
        <w:rPr>
          <w:rFonts w:ascii="Univers LT Pro 57 Cn" w:hAnsi="Univers LT Pro 57 Cn"/>
        </w:rPr>
        <w:t>Agamben</w:t>
      </w:r>
      <w:proofErr w:type="spellEnd"/>
      <w:r w:rsidR="008F1AB8" w:rsidRPr="00DB5F9F">
        <w:rPr>
          <w:rFonts w:ascii="Univers LT Pro 57 Cn" w:hAnsi="Univers LT Pro 57 Cn"/>
        </w:rPr>
        <w:t xml:space="preserve"> and Shelton’s articles and, using the subjects reviewed in the cours</w:t>
      </w:r>
      <w:r w:rsidR="0076693D" w:rsidRPr="00DB5F9F">
        <w:rPr>
          <w:rFonts w:ascii="Univers LT Pro 57 Cn" w:hAnsi="Univers LT Pro 57 Cn"/>
        </w:rPr>
        <w:t>e, argue for a different approach to</w:t>
      </w:r>
      <w:r w:rsidR="008F1AB8" w:rsidRPr="00DB5F9F">
        <w:rPr>
          <w:rFonts w:ascii="Univers LT Pro 57 Cn" w:hAnsi="Univers LT Pro 57 Cn"/>
        </w:rPr>
        <w:t xml:space="preserve"> museology.</w:t>
      </w:r>
    </w:p>
    <w:p w14:paraId="3561986E" w14:textId="77777777" w:rsidR="001F2BF9" w:rsidRPr="00DB5F9F" w:rsidRDefault="001F2BF9" w:rsidP="00D048BC">
      <w:pPr>
        <w:rPr>
          <w:rFonts w:ascii="Univers LT Pro 57 Cn" w:hAnsi="Univers LT Pro 57 Cn"/>
        </w:rPr>
      </w:pPr>
    </w:p>
    <w:p w14:paraId="2BF0FE2D" w14:textId="2B56862B" w:rsidR="001F2BF9" w:rsidRPr="00DB5F9F" w:rsidRDefault="001F2BF9" w:rsidP="001F2BF9">
      <w:pPr>
        <w:rPr>
          <w:rFonts w:ascii="Univers LT Pro 57 Cn" w:hAnsi="Univers LT Pro 57 Cn"/>
          <w:b/>
        </w:rPr>
      </w:pPr>
      <w:r w:rsidRPr="00DB5F9F">
        <w:rPr>
          <w:rFonts w:ascii="Univers LT Pro 57 Cn" w:hAnsi="Univers LT Pro 57 Cn"/>
          <w:b/>
        </w:rPr>
        <w:t>Primary Reading for Week 1</w:t>
      </w:r>
      <w:r w:rsidR="00DB5F9F" w:rsidRPr="00DB5F9F">
        <w:rPr>
          <w:rFonts w:ascii="Univers LT Pro 57 Cn" w:hAnsi="Univers LT Pro 57 Cn"/>
          <w:b/>
        </w:rPr>
        <w:t>4</w:t>
      </w:r>
      <w:r w:rsidRPr="00DB5F9F">
        <w:rPr>
          <w:rFonts w:ascii="Univers LT Pro 57 Cn" w:hAnsi="Univers LT Pro 57 Cn"/>
          <w:b/>
        </w:rPr>
        <w:t xml:space="preserve"> – </w:t>
      </w:r>
      <w:r w:rsidR="00DB5F9F" w:rsidRPr="00DB5F9F">
        <w:rPr>
          <w:rFonts w:ascii="Univers LT Pro 57 Cn" w:hAnsi="Univers LT Pro 57 Cn"/>
          <w:b/>
        </w:rPr>
        <w:t>April 4</w:t>
      </w:r>
      <w:r w:rsidR="005E695B" w:rsidRPr="00DB5F9F">
        <w:rPr>
          <w:rFonts w:ascii="Univers LT Pro 57 Cn" w:hAnsi="Univers LT Pro 57 Cn"/>
          <w:b/>
        </w:rPr>
        <w:t>, 201</w:t>
      </w:r>
      <w:r w:rsidR="00D538C8" w:rsidRPr="00DB5F9F">
        <w:rPr>
          <w:rFonts w:ascii="Univers LT Pro 57 Cn" w:hAnsi="Univers LT Pro 57 Cn"/>
          <w:b/>
        </w:rPr>
        <w:t>9</w:t>
      </w:r>
    </w:p>
    <w:p w14:paraId="44498E19" w14:textId="45AAD223" w:rsidR="001F2BF9" w:rsidRPr="00DB5F9F" w:rsidRDefault="001F2BF9" w:rsidP="001F2BF9">
      <w:pPr>
        <w:rPr>
          <w:rFonts w:ascii="Univers LT Pro 57 Cn" w:hAnsi="Univers LT Pro 57 Cn"/>
        </w:rPr>
      </w:pPr>
      <w:proofErr w:type="spellStart"/>
      <w:r w:rsidRPr="00DB5F9F">
        <w:rPr>
          <w:rFonts w:ascii="Univers LT Pro 57 Cn" w:hAnsi="Univers LT Pro 57 Cn"/>
        </w:rPr>
        <w:t>Agamben</w:t>
      </w:r>
      <w:proofErr w:type="spellEnd"/>
      <w:r w:rsidRPr="00DB5F9F">
        <w:rPr>
          <w:rFonts w:ascii="Univers LT Pro 57 Cn" w:hAnsi="Univers LT Pro 57 Cn"/>
        </w:rPr>
        <w:t xml:space="preserve">. G. 2009. What is An Apparatus? </w:t>
      </w:r>
      <w:proofErr w:type="gramStart"/>
      <w:r w:rsidRPr="00DB5F9F">
        <w:rPr>
          <w:rFonts w:ascii="Univers LT Pro 57 Cn" w:hAnsi="Univers LT Pro 57 Cn"/>
        </w:rPr>
        <w:t>And</w:t>
      </w:r>
      <w:proofErr w:type="gramEnd"/>
      <w:r w:rsidRPr="00DB5F9F">
        <w:rPr>
          <w:rFonts w:ascii="Univers LT Pro 57 Cn" w:hAnsi="Univers LT Pro 57 Cn"/>
        </w:rPr>
        <w:t xml:space="preserve"> Other Essays. Stanford, </w:t>
      </w:r>
      <w:proofErr w:type="spellStart"/>
      <w:r w:rsidRPr="00DB5F9F">
        <w:rPr>
          <w:rFonts w:ascii="Univers LT Pro 57 Cn" w:hAnsi="Univers LT Pro 57 Cn"/>
        </w:rPr>
        <w:t>Stannford</w:t>
      </w:r>
      <w:proofErr w:type="spellEnd"/>
      <w:r w:rsidRPr="00DB5F9F">
        <w:rPr>
          <w:rFonts w:ascii="Univers LT Pro 57 Cn" w:hAnsi="Univers LT Pro 57 Cn"/>
        </w:rPr>
        <w:t xml:space="preserve"> University Press. Pp. 1-24.</w:t>
      </w:r>
      <w:r w:rsidR="002800D6" w:rsidRPr="00DB5F9F">
        <w:rPr>
          <w:rFonts w:ascii="Univers LT Pro 57 Cn" w:hAnsi="Univers LT Pro 57 Cn"/>
        </w:rPr>
        <w:t xml:space="preserve"> </w:t>
      </w:r>
    </w:p>
    <w:p w14:paraId="2C5D46BB" w14:textId="4142B2CF" w:rsidR="005B5F7A" w:rsidRDefault="005B5F7A" w:rsidP="005B5F7A">
      <w:pPr>
        <w:rPr>
          <w:rFonts w:ascii="Univers LT Pro 57 Cn" w:hAnsi="Univers LT Pro 57 Cn"/>
          <w:b/>
        </w:rPr>
      </w:pPr>
      <w:r w:rsidRPr="00DB5F9F">
        <w:rPr>
          <w:rFonts w:ascii="Univers LT Pro 57 Cn" w:hAnsi="Univers LT Pro 57 Cn"/>
          <w:b/>
        </w:rPr>
        <w:t>(UBC Library – course reserve)</w:t>
      </w:r>
    </w:p>
    <w:p w14:paraId="36D28C90" w14:textId="77777777" w:rsidR="00BB2DA5" w:rsidRPr="00DB5F9F" w:rsidRDefault="00BB2DA5" w:rsidP="005B5F7A">
      <w:pPr>
        <w:rPr>
          <w:rFonts w:ascii="Univers LT Pro 57 Cn" w:hAnsi="Univers LT Pro 57 Cn"/>
          <w:b/>
        </w:rPr>
      </w:pPr>
    </w:p>
    <w:p w14:paraId="454C5777" w14:textId="77777777" w:rsidR="00A0021F" w:rsidRPr="00DB5F9F" w:rsidRDefault="00A0021F" w:rsidP="001F2BF9">
      <w:pPr>
        <w:rPr>
          <w:rFonts w:ascii="Univers LT Pro 57 Cn" w:hAnsi="Univers LT Pro 57 Cn"/>
        </w:rPr>
      </w:pPr>
    </w:p>
    <w:p w14:paraId="30CD8C8D" w14:textId="5BEFE390" w:rsidR="00A0021F" w:rsidRPr="00DB5F9F" w:rsidRDefault="001F2BF9" w:rsidP="001F2BF9">
      <w:pPr>
        <w:rPr>
          <w:rFonts w:ascii="Univers LT Pro 57 Cn" w:hAnsi="Univers LT Pro 57 Cn"/>
        </w:rPr>
      </w:pPr>
      <w:proofErr w:type="spellStart"/>
      <w:r w:rsidRPr="00DB5F9F">
        <w:rPr>
          <w:rFonts w:ascii="Univers LT Pro 57 Cn" w:hAnsi="Univers LT Pro 57 Cn"/>
        </w:rPr>
        <w:lastRenderedPageBreak/>
        <w:t>Schwenger</w:t>
      </w:r>
      <w:proofErr w:type="spellEnd"/>
      <w:r w:rsidRPr="00DB5F9F">
        <w:rPr>
          <w:rFonts w:ascii="Univers LT Pro 57 Cn" w:hAnsi="Univers LT Pro 57 Cn"/>
        </w:rPr>
        <w:t>. Peter. 2006. The Tears of Things. Melancholy and Physical Objects. Minneapolis and London, University of Minnesota Press. Pp. 1-</w:t>
      </w:r>
      <w:r w:rsidR="003E655F" w:rsidRPr="00DB5F9F">
        <w:rPr>
          <w:rFonts w:ascii="Univers LT Pro 57 Cn" w:hAnsi="Univers LT Pro 57 Cn"/>
        </w:rPr>
        <w:t>17, 21-</w:t>
      </w:r>
      <w:r w:rsidRPr="00DB5F9F">
        <w:rPr>
          <w:rFonts w:ascii="Univers LT Pro 57 Cn" w:hAnsi="Univers LT Pro 57 Cn"/>
        </w:rPr>
        <w:t>33.</w:t>
      </w:r>
      <w:r w:rsidR="002800D6" w:rsidRPr="00DB5F9F">
        <w:rPr>
          <w:rFonts w:ascii="Univers LT Pro 57 Cn" w:hAnsi="Univers LT Pro 57 Cn"/>
        </w:rPr>
        <w:t xml:space="preserve"> </w:t>
      </w:r>
    </w:p>
    <w:p w14:paraId="116F3280" w14:textId="77777777" w:rsidR="005B5F7A" w:rsidRPr="00DB5F9F" w:rsidRDefault="005B5F7A" w:rsidP="005B5F7A">
      <w:pPr>
        <w:rPr>
          <w:rFonts w:ascii="Univers LT Pro 57 Cn" w:hAnsi="Univers LT Pro 57 Cn"/>
          <w:b/>
        </w:rPr>
      </w:pPr>
      <w:r w:rsidRPr="00DB5F9F">
        <w:rPr>
          <w:rFonts w:ascii="Univers LT Pro 57 Cn" w:hAnsi="Univers LT Pro 57 Cn"/>
          <w:b/>
        </w:rPr>
        <w:t>(UBC Library – course reserve)</w:t>
      </w:r>
    </w:p>
    <w:p w14:paraId="42B4788C" w14:textId="77777777" w:rsidR="001F2BF9" w:rsidRPr="00DB5F9F" w:rsidRDefault="001F2BF9" w:rsidP="001F2BF9">
      <w:pPr>
        <w:rPr>
          <w:rFonts w:ascii="Univers LT Pro 57 Cn" w:hAnsi="Univers LT Pro 57 Cn"/>
        </w:rPr>
      </w:pPr>
    </w:p>
    <w:p w14:paraId="4CD8CC50" w14:textId="77777777" w:rsidR="00A0021F" w:rsidRPr="00DB5F9F" w:rsidRDefault="001F2BF9" w:rsidP="001F2BF9">
      <w:pPr>
        <w:rPr>
          <w:rFonts w:ascii="Univers LT Pro 57 Cn" w:hAnsi="Univers LT Pro 57 Cn"/>
        </w:rPr>
      </w:pPr>
      <w:r w:rsidRPr="00DB5F9F">
        <w:rPr>
          <w:rFonts w:ascii="Univers LT Pro 57 Cn" w:hAnsi="Univers LT Pro 57 Cn"/>
        </w:rPr>
        <w:t>Shelton. A. 2013. Critical Museology. A Manifesto. Museum Worlds</w:t>
      </w:r>
      <w:r w:rsidR="003E655F" w:rsidRPr="00DB5F9F">
        <w:rPr>
          <w:rFonts w:ascii="Univers LT Pro 57 Cn" w:hAnsi="Univers LT Pro 57 Cn"/>
        </w:rPr>
        <w:t xml:space="preserve"> Advances in Research 1,</w:t>
      </w:r>
      <w:r w:rsidRPr="00DB5F9F">
        <w:rPr>
          <w:rFonts w:ascii="Univers LT Pro 57 Cn" w:hAnsi="Univers LT Pro 57 Cn"/>
        </w:rPr>
        <w:t xml:space="preserve"> 1</w:t>
      </w:r>
      <w:r w:rsidR="003E655F" w:rsidRPr="00DB5F9F">
        <w:rPr>
          <w:rFonts w:ascii="Univers LT Pro 57 Cn" w:hAnsi="Univers LT Pro 57 Cn"/>
        </w:rPr>
        <w:t>: 7-23</w:t>
      </w:r>
      <w:r w:rsidR="002800D6" w:rsidRPr="00DB5F9F">
        <w:rPr>
          <w:rFonts w:ascii="Univers LT Pro 57 Cn" w:hAnsi="Univers LT Pro 57 Cn"/>
        </w:rPr>
        <w:t xml:space="preserve">. </w:t>
      </w:r>
    </w:p>
    <w:p w14:paraId="4B3F3B22" w14:textId="77777777" w:rsidR="005B5F7A" w:rsidRPr="00DB5F9F" w:rsidRDefault="005B5F7A" w:rsidP="005B5F7A">
      <w:pPr>
        <w:rPr>
          <w:rFonts w:ascii="Univers LT Pro 57 Cn" w:hAnsi="Univers LT Pro 57 Cn"/>
          <w:b/>
        </w:rPr>
      </w:pPr>
      <w:r w:rsidRPr="00DB5F9F">
        <w:rPr>
          <w:rFonts w:ascii="Univers LT Pro 57 Cn" w:hAnsi="Univers LT Pro 57 Cn"/>
          <w:b/>
        </w:rPr>
        <w:t>(UBC Library – course reserve)</w:t>
      </w:r>
    </w:p>
    <w:p w14:paraId="7C217E23" w14:textId="71F125AC" w:rsidR="001F2BF9" w:rsidRDefault="001F2BF9" w:rsidP="005B5F7A"/>
    <w:sectPr w:rsidR="001F2BF9" w:rsidSect="00BB2DA5">
      <w:footerReference w:type="default" r:id="rId11"/>
      <w:pgSz w:w="12240" w:h="15840"/>
      <w:pgMar w:top="1440" w:right="1440" w:bottom="1260" w:left="1440" w:header="720" w:footer="4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9A4B8" w14:textId="77777777" w:rsidR="00271C98" w:rsidRDefault="00271C98" w:rsidP="00271C98">
      <w:r>
        <w:separator/>
      </w:r>
    </w:p>
  </w:endnote>
  <w:endnote w:type="continuationSeparator" w:id="0">
    <w:p w14:paraId="013ACB30" w14:textId="77777777" w:rsidR="00271C98" w:rsidRDefault="00271C98" w:rsidP="00271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panose1 w:val="00000000000000000000"/>
    <w:charset w:val="00"/>
    <w:family w:val="roman"/>
    <w:notTrueType/>
    <w:pitch w:val="default"/>
  </w:font>
  <w:font w:name="Univers LT Pro 57 Cn">
    <w:panose1 w:val="020B0506020202050204"/>
    <w:charset w:val="00"/>
    <w:family w:val="swiss"/>
    <w:notTrueType/>
    <w:pitch w:val="variable"/>
    <w:sig w:usb0="A00000AF" w:usb1="5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7093640"/>
      <w:docPartObj>
        <w:docPartGallery w:val="Page Numbers (Bottom of Page)"/>
        <w:docPartUnique/>
      </w:docPartObj>
    </w:sdtPr>
    <w:sdtEndPr/>
    <w:sdtContent>
      <w:sdt>
        <w:sdtPr>
          <w:id w:val="1795254469"/>
          <w:docPartObj>
            <w:docPartGallery w:val="Page Numbers (Top of Page)"/>
            <w:docPartUnique/>
          </w:docPartObj>
        </w:sdtPr>
        <w:sdtEndPr/>
        <w:sdtContent>
          <w:p w14:paraId="05E58872" w14:textId="317FAB25" w:rsidR="006E1F51" w:rsidRDefault="006E1F51">
            <w:pPr>
              <w:pStyle w:val="Footer"/>
              <w:jc w:val="center"/>
            </w:pPr>
            <w:r>
              <w:t xml:space="preserve">Page </w:t>
            </w:r>
            <w:r>
              <w:rPr>
                <w:b/>
                <w:bCs/>
              </w:rPr>
              <w:fldChar w:fldCharType="begin"/>
            </w:r>
            <w:r>
              <w:rPr>
                <w:b/>
                <w:bCs/>
              </w:rPr>
              <w:instrText xml:space="preserve"> PAGE </w:instrText>
            </w:r>
            <w:r>
              <w:rPr>
                <w:b/>
                <w:bCs/>
              </w:rPr>
              <w:fldChar w:fldCharType="separate"/>
            </w:r>
            <w:r w:rsidR="00906F1A">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906F1A">
              <w:rPr>
                <w:b/>
                <w:bCs/>
                <w:noProof/>
              </w:rPr>
              <w:t>9</w:t>
            </w:r>
            <w:r>
              <w:rPr>
                <w:b/>
                <w:bCs/>
              </w:rPr>
              <w:fldChar w:fldCharType="end"/>
            </w:r>
          </w:p>
        </w:sdtContent>
      </w:sdt>
    </w:sdtContent>
  </w:sdt>
  <w:p w14:paraId="177E898B" w14:textId="77777777" w:rsidR="00271C98" w:rsidRDefault="00271C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63B75" w14:textId="77777777" w:rsidR="00271C98" w:rsidRDefault="00271C98" w:rsidP="00271C98">
      <w:r>
        <w:separator/>
      </w:r>
    </w:p>
  </w:footnote>
  <w:footnote w:type="continuationSeparator" w:id="0">
    <w:p w14:paraId="285BD0D4" w14:textId="77777777" w:rsidR="00271C98" w:rsidRDefault="00271C98" w:rsidP="00271C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65C99"/>
    <w:multiLevelType w:val="hybridMultilevel"/>
    <w:tmpl w:val="DCD0A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0D4B33"/>
    <w:multiLevelType w:val="hybridMultilevel"/>
    <w:tmpl w:val="AAA2A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CB6E46"/>
    <w:multiLevelType w:val="hybridMultilevel"/>
    <w:tmpl w:val="691E0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84075B"/>
    <w:multiLevelType w:val="hybridMultilevel"/>
    <w:tmpl w:val="621AD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8BC"/>
    <w:rsid w:val="00067A00"/>
    <w:rsid w:val="00072841"/>
    <w:rsid w:val="000A2748"/>
    <w:rsid w:val="000B09C8"/>
    <w:rsid w:val="000D2E0B"/>
    <w:rsid w:val="000F11FC"/>
    <w:rsid w:val="001027E6"/>
    <w:rsid w:val="00106898"/>
    <w:rsid w:val="00177C2A"/>
    <w:rsid w:val="00182DEF"/>
    <w:rsid w:val="00197530"/>
    <w:rsid w:val="001A431E"/>
    <w:rsid w:val="001F2BF9"/>
    <w:rsid w:val="00271C98"/>
    <w:rsid w:val="002800D6"/>
    <w:rsid w:val="00284232"/>
    <w:rsid w:val="002F6DDE"/>
    <w:rsid w:val="0030561B"/>
    <w:rsid w:val="0032233A"/>
    <w:rsid w:val="003367C1"/>
    <w:rsid w:val="003D43F2"/>
    <w:rsid w:val="003D50B3"/>
    <w:rsid w:val="003E655F"/>
    <w:rsid w:val="003F4951"/>
    <w:rsid w:val="004103C5"/>
    <w:rsid w:val="0041536A"/>
    <w:rsid w:val="00422E0E"/>
    <w:rsid w:val="00424942"/>
    <w:rsid w:val="004621D7"/>
    <w:rsid w:val="00462E08"/>
    <w:rsid w:val="004A1C75"/>
    <w:rsid w:val="004B4BFC"/>
    <w:rsid w:val="004C1B7E"/>
    <w:rsid w:val="004C2859"/>
    <w:rsid w:val="004D5767"/>
    <w:rsid w:val="004E47A8"/>
    <w:rsid w:val="00502996"/>
    <w:rsid w:val="00524E58"/>
    <w:rsid w:val="005301BA"/>
    <w:rsid w:val="00566250"/>
    <w:rsid w:val="00592731"/>
    <w:rsid w:val="005A176F"/>
    <w:rsid w:val="005B5F7A"/>
    <w:rsid w:val="005E10C3"/>
    <w:rsid w:val="005E695B"/>
    <w:rsid w:val="005E6FE9"/>
    <w:rsid w:val="006156D8"/>
    <w:rsid w:val="00623B34"/>
    <w:rsid w:val="0063657D"/>
    <w:rsid w:val="00650BD4"/>
    <w:rsid w:val="00651ED6"/>
    <w:rsid w:val="006812CB"/>
    <w:rsid w:val="00691EFB"/>
    <w:rsid w:val="00693CE0"/>
    <w:rsid w:val="006E1F51"/>
    <w:rsid w:val="006E51D2"/>
    <w:rsid w:val="006E6A2A"/>
    <w:rsid w:val="00721FFE"/>
    <w:rsid w:val="00726F2B"/>
    <w:rsid w:val="00757731"/>
    <w:rsid w:val="0076693D"/>
    <w:rsid w:val="007B1F20"/>
    <w:rsid w:val="007B4C3E"/>
    <w:rsid w:val="007D57C9"/>
    <w:rsid w:val="0084343B"/>
    <w:rsid w:val="00857423"/>
    <w:rsid w:val="00857C4A"/>
    <w:rsid w:val="008A1C96"/>
    <w:rsid w:val="008B3F51"/>
    <w:rsid w:val="008C7D5E"/>
    <w:rsid w:val="008D06BE"/>
    <w:rsid w:val="008D7648"/>
    <w:rsid w:val="008F1AB8"/>
    <w:rsid w:val="00906F1A"/>
    <w:rsid w:val="00916BEC"/>
    <w:rsid w:val="009414DB"/>
    <w:rsid w:val="00950360"/>
    <w:rsid w:val="009644D2"/>
    <w:rsid w:val="00984856"/>
    <w:rsid w:val="009A3430"/>
    <w:rsid w:val="009A54D5"/>
    <w:rsid w:val="00A0021F"/>
    <w:rsid w:val="00A01E03"/>
    <w:rsid w:val="00A103E3"/>
    <w:rsid w:val="00A44786"/>
    <w:rsid w:val="00A665C4"/>
    <w:rsid w:val="00AD2894"/>
    <w:rsid w:val="00B05085"/>
    <w:rsid w:val="00B1158E"/>
    <w:rsid w:val="00B214FA"/>
    <w:rsid w:val="00B31039"/>
    <w:rsid w:val="00B325B2"/>
    <w:rsid w:val="00B40A79"/>
    <w:rsid w:val="00B81068"/>
    <w:rsid w:val="00BA3170"/>
    <w:rsid w:val="00BB231C"/>
    <w:rsid w:val="00BB2DA5"/>
    <w:rsid w:val="00BE0557"/>
    <w:rsid w:val="00C0393A"/>
    <w:rsid w:val="00C24562"/>
    <w:rsid w:val="00C2478B"/>
    <w:rsid w:val="00C626DC"/>
    <w:rsid w:val="00C971D2"/>
    <w:rsid w:val="00CC2247"/>
    <w:rsid w:val="00CD735C"/>
    <w:rsid w:val="00D048BC"/>
    <w:rsid w:val="00D34662"/>
    <w:rsid w:val="00D538C8"/>
    <w:rsid w:val="00D60865"/>
    <w:rsid w:val="00D61407"/>
    <w:rsid w:val="00D747BA"/>
    <w:rsid w:val="00D74AC9"/>
    <w:rsid w:val="00DA1B65"/>
    <w:rsid w:val="00DA4463"/>
    <w:rsid w:val="00DB4A1A"/>
    <w:rsid w:val="00DB5F9F"/>
    <w:rsid w:val="00E00A91"/>
    <w:rsid w:val="00E0268F"/>
    <w:rsid w:val="00E0403F"/>
    <w:rsid w:val="00E51FCE"/>
    <w:rsid w:val="00E64522"/>
    <w:rsid w:val="00E7506D"/>
    <w:rsid w:val="00E839B1"/>
    <w:rsid w:val="00E93976"/>
    <w:rsid w:val="00F41363"/>
    <w:rsid w:val="00F8742D"/>
    <w:rsid w:val="00F9629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oNotEmbedSmartTags/>
  <w:decimalSymbol w:val="."/>
  <w:listSeparator w:val=","/>
  <w14:docId w14:val="22597B2D"/>
  <w15:docId w15:val="{362ED14B-1E03-481A-B43C-D765EF30C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3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54690"/>
    <w:rPr>
      <w:rFonts w:ascii="Lucida Grande" w:hAnsi="Lucida Grande"/>
      <w:sz w:val="18"/>
      <w:szCs w:val="18"/>
    </w:rPr>
  </w:style>
  <w:style w:type="paragraph" w:styleId="ListParagraph">
    <w:name w:val="List Paragraph"/>
    <w:basedOn w:val="Normal"/>
    <w:uiPriority w:val="34"/>
    <w:qFormat/>
    <w:rsid w:val="00D048BC"/>
    <w:pPr>
      <w:ind w:left="720"/>
      <w:contextualSpacing/>
    </w:pPr>
  </w:style>
  <w:style w:type="paragraph" w:styleId="Header">
    <w:name w:val="header"/>
    <w:basedOn w:val="Normal"/>
    <w:link w:val="HeaderChar"/>
    <w:uiPriority w:val="99"/>
    <w:unhideWhenUsed/>
    <w:rsid w:val="00271C98"/>
    <w:pPr>
      <w:tabs>
        <w:tab w:val="center" w:pos="4680"/>
        <w:tab w:val="right" w:pos="9360"/>
      </w:tabs>
    </w:pPr>
  </w:style>
  <w:style w:type="character" w:customStyle="1" w:styleId="HeaderChar">
    <w:name w:val="Header Char"/>
    <w:basedOn w:val="DefaultParagraphFont"/>
    <w:link w:val="Header"/>
    <w:uiPriority w:val="99"/>
    <w:rsid w:val="00271C98"/>
  </w:style>
  <w:style w:type="paragraph" w:styleId="Footer">
    <w:name w:val="footer"/>
    <w:basedOn w:val="Normal"/>
    <w:link w:val="FooterChar"/>
    <w:uiPriority w:val="99"/>
    <w:unhideWhenUsed/>
    <w:rsid w:val="00271C98"/>
    <w:pPr>
      <w:tabs>
        <w:tab w:val="center" w:pos="4680"/>
        <w:tab w:val="right" w:pos="9360"/>
      </w:tabs>
    </w:pPr>
  </w:style>
  <w:style w:type="character" w:customStyle="1" w:styleId="FooterChar">
    <w:name w:val="Footer Char"/>
    <w:basedOn w:val="DefaultParagraphFont"/>
    <w:link w:val="Footer"/>
    <w:uiPriority w:val="99"/>
    <w:rsid w:val="00271C98"/>
  </w:style>
  <w:style w:type="character" w:styleId="Hyperlink">
    <w:name w:val="Hyperlink"/>
    <w:uiPriority w:val="99"/>
    <w:unhideWhenUsed/>
    <w:rsid w:val="00D346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953926">
      <w:bodyDiv w:val="1"/>
      <w:marLeft w:val="0"/>
      <w:marRight w:val="0"/>
      <w:marTop w:val="0"/>
      <w:marBottom w:val="0"/>
      <w:divBdr>
        <w:top w:val="none" w:sz="0" w:space="0" w:color="auto"/>
        <w:left w:val="none" w:sz="0" w:space="0" w:color="auto"/>
        <w:bottom w:val="none" w:sz="0" w:space="0" w:color="auto"/>
        <w:right w:val="none" w:sz="0" w:space="0" w:color="auto"/>
      </w:divBdr>
    </w:div>
    <w:div w:id="1009215574">
      <w:bodyDiv w:val="1"/>
      <w:marLeft w:val="0"/>
      <w:marRight w:val="0"/>
      <w:marTop w:val="0"/>
      <w:marBottom w:val="0"/>
      <w:divBdr>
        <w:top w:val="none" w:sz="0" w:space="0" w:color="auto"/>
        <w:left w:val="none" w:sz="0" w:space="0" w:color="auto"/>
        <w:bottom w:val="none" w:sz="0" w:space="0" w:color="auto"/>
        <w:right w:val="none" w:sz="0" w:space="0" w:color="auto"/>
      </w:divBdr>
    </w:div>
    <w:div w:id="1105034553">
      <w:bodyDiv w:val="1"/>
      <w:marLeft w:val="0"/>
      <w:marRight w:val="0"/>
      <w:marTop w:val="0"/>
      <w:marBottom w:val="0"/>
      <w:divBdr>
        <w:top w:val="none" w:sz="0" w:space="0" w:color="auto"/>
        <w:left w:val="none" w:sz="0" w:space="0" w:color="auto"/>
        <w:bottom w:val="none" w:sz="0" w:space="0" w:color="auto"/>
        <w:right w:val="none" w:sz="0" w:space="0" w:color="auto"/>
      </w:divBdr>
    </w:div>
    <w:div w:id="2066834942">
      <w:bodyDiv w:val="1"/>
      <w:marLeft w:val="0"/>
      <w:marRight w:val="0"/>
      <w:marTop w:val="0"/>
      <w:marBottom w:val="0"/>
      <w:divBdr>
        <w:top w:val="none" w:sz="0" w:space="0" w:color="auto"/>
        <w:left w:val="none" w:sz="0" w:space="0" w:color="auto"/>
        <w:bottom w:val="none" w:sz="0" w:space="0" w:color="auto"/>
        <w:right w:val="none" w:sz="0" w:space="0" w:color="auto"/>
      </w:divBdr>
      <w:divsChild>
        <w:div w:id="143662879">
          <w:marLeft w:val="0"/>
          <w:marRight w:val="0"/>
          <w:marTop w:val="0"/>
          <w:marBottom w:val="0"/>
          <w:divBdr>
            <w:top w:val="none" w:sz="0" w:space="0" w:color="auto"/>
            <w:left w:val="none" w:sz="0" w:space="0" w:color="auto"/>
            <w:bottom w:val="none" w:sz="0" w:space="0" w:color="auto"/>
            <w:right w:val="none" w:sz="0" w:space="0" w:color="auto"/>
          </w:divBdr>
          <w:divsChild>
            <w:div w:id="172667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hony.shelton@ubc.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rts.ubc.ca/doa/plagiarism.html" TargetMode="External"/><Relationship Id="rId4" Type="http://schemas.openxmlformats.org/officeDocument/2006/relationships/settings" Target="settings.xml"/><Relationship Id="rId9" Type="http://schemas.openxmlformats.org/officeDocument/2006/relationships/hyperlink" Target="mailto:tara.pike@u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2524E-3C03-43A9-9AB2-72AC20850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2775</Words>
  <Characters>15818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UBCMOA</Company>
  <LinksUpToDate>false</LinksUpToDate>
  <CharactersWithSpaces>18556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Pike, Tara</cp:lastModifiedBy>
  <cp:revision>3</cp:revision>
  <cp:lastPrinted>2019-01-02T23:52:00Z</cp:lastPrinted>
  <dcterms:created xsi:type="dcterms:W3CDTF">2019-01-02T23:57:00Z</dcterms:created>
  <dcterms:modified xsi:type="dcterms:W3CDTF">2019-01-08T19:43:00Z</dcterms:modified>
</cp:coreProperties>
</file>